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D3" w:rsidRPr="00320FFC" w:rsidRDefault="00561B27" w:rsidP="00320FFC">
      <w:pPr>
        <w:jc w:val="center"/>
        <w:rPr>
          <w:sz w:val="72"/>
          <w:szCs w:val="72"/>
        </w:rPr>
      </w:pPr>
      <w:r>
        <w:rPr>
          <w:sz w:val="72"/>
          <w:szCs w:val="72"/>
        </w:rPr>
        <w:t xml:space="preserve">STEM </w:t>
      </w:r>
      <w:r w:rsidR="000E16CD">
        <w:rPr>
          <w:sz w:val="72"/>
          <w:szCs w:val="72"/>
        </w:rPr>
        <w:t>NOTEBOOK</w:t>
      </w:r>
    </w:p>
    <w:p w:rsidR="00E12B59" w:rsidRPr="00E12B59" w:rsidRDefault="004639A0" w:rsidP="00561B27">
      <w:pPr>
        <w:jc w:val="center"/>
        <w:rPr>
          <w:rFonts w:ascii="Bradley Hand ITC" w:hAnsi="Bradley Hand ITC"/>
          <w:b/>
          <w:sz w:val="100"/>
          <w:szCs w:val="100"/>
        </w:rPr>
      </w:pPr>
      <w:r>
        <w:rPr>
          <w:rFonts w:ascii="Bradley Hand ITC" w:hAnsi="Bradley Hand ITC"/>
          <w:b/>
          <w:sz w:val="100"/>
          <w:szCs w:val="100"/>
        </w:rPr>
        <w:t>Chemical Interactions</w:t>
      </w:r>
    </w:p>
    <w:p w:rsidR="00561B27" w:rsidRDefault="004639A0" w:rsidP="00561B27">
      <w:pPr>
        <w:jc w:val="center"/>
        <w:rPr>
          <w:sz w:val="60"/>
          <w:szCs w:val="60"/>
        </w:rPr>
      </w:pPr>
      <w:r>
        <w:rPr>
          <w:sz w:val="60"/>
          <w:szCs w:val="60"/>
        </w:rPr>
        <w:t>In</w:t>
      </w:r>
      <w:r w:rsidR="00E06CFD">
        <w:rPr>
          <w:sz w:val="60"/>
          <w:szCs w:val="60"/>
        </w:rPr>
        <w:t>vestigation 3: Particles</w:t>
      </w:r>
    </w:p>
    <w:p w:rsidR="00A36DFF" w:rsidRDefault="00A36DFF" w:rsidP="00561B27">
      <w:pPr>
        <w:jc w:val="center"/>
        <w:rPr>
          <w:sz w:val="60"/>
          <w:szCs w:val="60"/>
        </w:rPr>
      </w:pPr>
    </w:p>
    <w:p w:rsidR="002952BD" w:rsidRDefault="00E06CFD" w:rsidP="001562B7">
      <w:pPr>
        <w:jc w:val="center"/>
        <w:rPr>
          <w:sz w:val="72"/>
          <w:szCs w:val="72"/>
        </w:rPr>
      </w:pPr>
      <w:r>
        <w:rPr>
          <w:noProof/>
        </w:rPr>
        <w:drawing>
          <wp:inline distT="0" distB="0" distL="0" distR="0" wp14:anchorId="79D9BB31" wp14:editId="63EEA0DA">
            <wp:extent cx="4475803" cy="392997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76778" cy="3930830"/>
                    </a:xfrm>
                    <a:prstGeom prst="rect">
                      <a:avLst/>
                    </a:prstGeom>
                  </pic:spPr>
                </pic:pic>
              </a:graphicData>
            </a:graphic>
          </wp:inline>
        </w:drawing>
      </w:r>
    </w:p>
    <w:p w:rsidR="004639A0" w:rsidRDefault="004639A0" w:rsidP="00E06CFD">
      <w:pPr>
        <w:rPr>
          <w:sz w:val="40"/>
          <w:szCs w:val="40"/>
        </w:rPr>
      </w:pPr>
    </w:p>
    <w:p w:rsidR="00284AC7" w:rsidRDefault="00320FFC" w:rsidP="00320FFC">
      <w:pPr>
        <w:rPr>
          <w:sz w:val="44"/>
          <w:szCs w:val="44"/>
        </w:rPr>
      </w:pPr>
      <w:r w:rsidRPr="00320FFC">
        <w:rPr>
          <w:noProof/>
          <w:sz w:val="72"/>
          <w:szCs w:val="72"/>
        </w:rPr>
        <mc:AlternateContent>
          <mc:Choice Requires="wps">
            <w:drawing>
              <wp:anchor distT="0" distB="0" distL="114300" distR="114300" simplePos="0" relativeHeight="251661312" behindDoc="0" locked="0" layoutInCell="1" allowOverlap="1" wp14:anchorId="5075A72A" wp14:editId="4C9ACF6C">
                <wp:simplePos x="0" y="0"/>
                <wp:positionH relativeFrom="column">
                  <wp:posOffset>4610100</wp:posOffset>
                </wp:positionH>
                <wp:positionV relativeFrom="paragraph">
                  <wp:posOffset>2627630</wp:posOffset>
                </wp:positionV>
                <wp:extent cx="3971925" cy="1135380"/>
                <wp:effectExtent l="0" t="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35380"/>
                        </a:xfrm>
                        <a:prstGeom prst="rect">
                          <a:avLst/>
                        </a:prstGeom>
                        <a:solidFill>
                          <a:srgbClr val="FFFFFF"/>
                        </a:solidFill>
                        <a:ln w="9525">
                          <a:noFill/>
                          <a:miter lim="800000"/>
                          <a:headEnd/>
                          <a:tailEnd/>
                        </a:ln>
                      </wps:spPr>
                      <wps:txbx>
                        <w:txbxContent>
                          <w:p w:rsidR="00320FFC" w:rsidRDefault="00320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pt;margin-top:206.9pt;width:312.75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" stroked="f">
                <v:textbox>
                  <w:txbxContent>
                    <w:p w:rsidR="00320FFC" w:rsidRDefault="00320FFC"/>
                  </w:txbxContent>
                </v:textbox>
              </v:shape>
            </w:pict>
          </mc:Fallback>
        </mc:AlternateContent>
      </w:r>
      <w:r w:rsidR="004639A0">
        <w:rPr>
          <w:sz w:val="44"/>
          <w:szCs w:val="44"/>
        </w:rPr>
        <w:t>BIG</w:t>
      </w:r>
      <w:r w:rsidRPr="00320FFC">
        <w:rPr>
          <w:sz w:val="44"/>
          <w:szCs w:val="44"/>
        </w:rPr>
        <w:t xml:space="preserve"> QUESTION: </w:t>
      </w:r>
      <w:r w:rsidR="00806E17">
        <w:rPr>
          <w:sz w:val="44"/>
          <w:szCs w:val="44"/>
        </w:rPr>
        <w:t>What are the properties of a gas and is gas matter</w:t>
      </w:r>
      <w:r>
        <w:rPr>
          <w:sz w:val="44"/>
          <w:szCs w:val="44"/>
        </w:rPr>
        <w:t>?</w:t>
      </w:r>
    </w:p>
    <w:p w:rsidR="00E06CFD" w:rsidRDefault="00E06CFD" w:rsidP="00320FFC">
      <w:pPr>
        <w:rPr>
          <w:sz w:val="44"/>
          <w:szCs w:val="44"/>
        </w:rPr>
      </w:pPr>
    </w:p>
    <w:tbl>
      <w:tblPr>
        <w:tblStyle w:val="TableGrid"/>
        <w:tblW w:w="0" w:type="auto"/>
        <w:tblLook w:val="04A0" w:firstRow="1" w:lastRow="0" w:firstColumn="1" w:lastColumn="0" w:noHBand="0" w:noVBand="1"/>
      </w:tblPr>
      <w:tblGrid>
        <w:gridCol w:w="11016"/>
      </w:tblGrid>
      <w:tr w:rsidR="00E06CFD" w:rsidTr="00E06CFD">
        <w:tc>
          <w:tcPr>
            <w:tcW w:w="11016" w:type="dxa"/>
          </w:tcPr>
          <w:p w:rsidR="00E06CFD" w:rsidRDefault="00E06CFD" w:rsidP="00320FFC">
            <w:pPr>
              <w:rPr>
                <w:sz w:val="44"/>
                <w:szCs w:val="44"/>
              </w:rPr>
            </w:pPr>
            <w:r>
              <w:rPr>
                <w:sz w:val="44"/>
                <w:szCs w:val="44"/>
              </w:rPr>
              <w:lastRenderedPageBreak/>
              <w:t>What Do You See?</w:t>
            </w: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tc>
      </w:tr>
      <w:tr w:rsidR="00E06CFD" w:rsidTr="00E06CFD">
        <w:tc>
          <w:tcPr>
            <w:tcW w:w="11016" w:type="dxa"/>
          </w:tcPr>
          <w:p w:rsidR="00E06CFD" w:rsidRDefault="00E06CFD" w:rsidP="00320FFC">
            <w:pPr>
              <w:rPr>
                <w:sz w:val="44"/>
                <w:szCs w:val="44"/>
              </w:rPr>
            </w:pPr>
            <w:r>
              <w:rPr>
                <w:sz w:val="44"/>
                <w:szCs w:val="44"/>
              </w:rPr>
              <w:t>What Do You Think?</w:t>
            </w: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tc>
      </w:tr>
      <w:tr w:rsidR="00E06CFD" w:rsidTr="00E06CFD">
        <w:tc>
          <w:tcPr>
            <w:tcW w:w="11016" w:type="dxa"/>
          </w:tcPr>
          <w:p w:rsidR="00E06CFD" w:rsidRDefault="00E06CFD" w:rsidP="00320FFC">
            <w:pPr>
              <w:rPr>
                <w:sz w:val="44"/>
                <w:szCs w:val="44"/>
              </w:rPr>
            </w:pPr>
            <w:r>
              <w:rPr>
                <w:sz w:val="44"/>
                <w:szCs w:val="44"/>
              </w:rPr>
              <w:t>What Do You Think Now?</w:t>
            </w: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p w:rsidR="00E06CFD" w:rsidRDefault="00E06CFD" w:rsidP="00320FFC">
            <w:pPr>
              <w:rPr>
                <w:sz w:val="44"/>
                <w:szCs w:val="44"/>
              </w:rPr>
            </w:pPr>
          </w:p>
        </w:tc>
      </w:tr>
    </w:tbl>
    <w:p w:rsidR="00F813CE" w:rsidRPr="00E06CFD" w:rsidRDefault="00F813CE" w:rsidP="001B72B5">
      <w:pPr>
        <w:rPr>
          <w:sz w:val="20"/>
          <w:szCs w:val="20"/>
        </w:rPr>
      </w:pPr>
    </w:p>
    <w:tbl>
      <w:tblPr>
        <w:tblStyle w:val="TableGrid"/>
        <w:tblW w:w="0" w:type="auto"/>
        <w:tblLook w:val="04A0" w:firstRow="1" w:lastRow="0" w:firstColumn="1" w:lastColumn="0" w:noHBand="0" w:noVBand="1"/>
      </w:tblPr>
      <w:tblGrid>
        <w:gridCol w:w="11016"/>
      </w:tblGrid>
      <w:tr w:rsidR="001B72B5" w:rsidTr="00F54BE5">
        <w:tc>
          <w:tcPr>
            <w:tcW w:w="11016" w:type="dxa"/>
          </w:tcPr>
          <w:p w:rsidR="001B72B5" w:rsidRDefault="001B72B5" w:rsidP="00E06CFD">
            <w:pPr>
              <w:rPr>
                <w:sz w:val="44"/>
                <w:szCs w:val="44"/>
              </w:rPr>
            </w:pPr>
            <w:r>
              <w:rPr>
                <w:sz w:val="44"/>
                <w:szCs w:val="44"/>
              </w:rPr>
              <w:lastRenderedPageBreak/>
              <w:t>FOCUS QUESTION:</w:t>
            </w:r>
            <w:r w:rsidR="00DC2283">
              <w:rPr>
                <w:sz w:val="44"/>
                <w:szCs w:val="44"/>
              </w:rPr>
              <w:t xml:space="preserve"> </w:t>
            </w:r>
            <w:r w:rsidR="00E06CFD">
              <w:rPr>
                <w:sz w:val="44"/>
                <w:szCs w:val="44"/>
              </w:rPr>
              <w:t>How can I use a strip of paper as a model for understanding elements and particles and how can I enhance that understanding through research</w:t>
            </w:r>
            <w:r w:rsidR="00DC2283">
              <w:rPr>
                <w:sz w:val="44"/>
                <w:szCs w:val="44"/>
              </w:rPr>
              <w:t>?</w:t>
            </w:r>
          </w:p>
        </w:tc>
      </w:tr>
      <w:tr w:rsidR="00E06CFD" w:rsidTr="00BC2BE3">
        <w:tc>
          <w:tcPr>
            <w:tcW w:w="11016" w:type="dxa"/>
          </w:tcPr>
          <w:p w:rsidR="00E06CFD" w:rsidRDefault="00E06CFD" w:rsidP="00F813CE">
            <w:pPr>
              <w:rPr>
                <w:sz w:val="44"/>
                <w:szCs w:val="44"/>
              </w:rPr>
            </w:pPr>
            <w:r>
              <w:rPr>
                <w:sz w:val="44"/>
                <w:szCs w:val="44"/>
              </w:rPr>
              <w:t>OBSERVATIONS</w:t>
            </w:r>
            <w:r w:rsidR="007F31E7">
              <w:rPr>
                <w:sz w:val="44"/>
                <w:szCs w:val="44"/>
              </w:rPr>
              <w:t>:</w:t>
            </w: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tc>
      </w:tr>
      <w:tr w:rsidR="00E06CFD" w:rsidTr="002032EE">
        <w:tc>
          <w:tcPr>
            <w:tcW w:w="11016" w:type="dxa"/>
          </w:tcPr>
          <w:p w:rsidR="00E06CFD" w:rsidRDefault="00E06CFD" w:rsidP="00F813CE">
            <w:pPr>
              <w:rPr>
                <w:sz w:val="44"/>
                <w:szCs w:val="44"/>
              </w:rPr>
            </w:pPr>
            <w:r>
              <w:rPr>
                <w:sz w:val="44"/>
                <w:szCs w:val="44"/>
              </w:rPr>
              <w:t xml:space="preserve">RESEARCH </w:t>
            </w: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tc>
      </w:tr>
      <w:tr w:rsidR="00E06CFD" w:rsidTr="004B52F2">
        <w:tc>
          <w:tcPr>
            <w:tcW w:w="11016" w:type="dxa"/>
          </w:tcPr>
          <w:p w:rsidR="00E06CFD" w:rsidRDefault="00E06CFD" w:rsidP="00F813CE">
            <w:pPr>
              <w:rPr>
                <w:sz w:val="44"/>
                <w:szCs w:val="44"/>
              </w:rPr>
            </w:pPr>
            <w:r>
              <w:rPr>
                <w:sz w:val="44"/>
                <w:szCs w:val="44"/>
              </w:rPr>
              <w:t>EXPLANATION:</w:t>
            </w: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E06CFD">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p w:rsidR="00E06CFD" w:rsidRDefault="00E06CFD" w:rsidP="00F813CE">
            <w:pPr>
              <w:rPr>
                <w:sz w:val="44"/>
                <w:szCs w:val="44"/>
              </w:rPr>
            </w:pPr>
          </w:p>
        </w:tc>
      </w:tr>
    </w:tbl>
    <w:p w:rsidR="004C0798" w:rsidRDefault="004C0798" w:rsidP="00806E17">
      <w:pPr>
        <w:spacing w:line="360" w:lineRule="auto"/>
        <w:rPr>
          <w:b/>
          <w:sz w:val="16"/>
          <w:szCs w:val="16"/>
        </w:rPr>
      </w:pPr>
    </w:p>
    <w:tbl>
      <w:tblPr>
        <w:tblStyle w:val="TableGrid"/>
        <w:tblW w:w="0" w:type="auto"/>
        <w:tblLook w:val="04A0" w:firstRow="1" w:lastRow="0" w:firstColumn="1" w:lastColumn="0" w:noHBand="0" w:noVBand="1"/>
      </w:tblPr>
      <w:tblGrid>
        <w:gridCol w:w="11016"/>
      </w:tblGrid>
      <w:tr w:rsidR="007F31E7" w:rsidTr="007F31E7">
        <w:tc>
          <w:tcPr>
            <w:tcW w:w="11016" w:type="dxa"/>
          </w:tcPr>
          <w:p w:rsidR="007F31E7" w:rsidRPr="007F31E7" w:rsidRDefault="007F31E7" w:rsidP="007F31E7">
            <w:pPr>
              <w:rPr>
                <w:sz w:val="44"/>
                <w:szCs w:val="44"/>
              </w:rPr>
            </w:pPr>
            <w:r w:rsidRPr="007F31E7">
              <w:rPr>
                <w:sz w:val="44"/>
                <w:szCs w:val="44"/>
              </w:rPr>
              <w:lastRenderedPageBreak/>
              <w:t>FOCUS QUESTION:</w:t>
            </w:r>
            <w:r w:rsidR="00111A26">
              <w:rPr>
                <w:sz w:val="44"/>
                <w:szCs w:val="44"/>
              </w:rPr>
              <w:t xml:space="preserve"> How can mode</w:t>
            </w:r>
            <w:bookmarkStart w:id="0" w:name="_GoBack"/>
            <w:bookmarkEnd w:id="0"/>
            <w:r>
              <w:rPr>
                <w:sz w:val="44"/>
                <w:szCs w:val="44"/>
              </w:rPr>
              <w:t>ling be used to represent the particles of a gas?</w:t>
            </w:r>
          </w:p>
        </w:tc>
      </w:tr>
      <w:tr w:rsidR="007F31E7" w:rsidTr="007F31E7">
        <w:tc>
          <w:tcPr>
            <w:tcW w:w="11016" w:type="dxa"/>
          </w:tcPr>
          <w:p w:rsidR="007F31E7" w:rsidRDefault="007F31E7" w:rsidP="00806E17">
            <w:pPr>
              <w:spacing w:line="360" w:lineRule="auto"/>
              <w:rPr>
                <w:sz w:val="44"/>
                <w:szCs w:val="44"/>
              </w:rPr>
            </w:pPr>
            <w:r w:rsidRPr="007F31E7">
              <w:rPr>
                <w:sz w:val="44"/>
                <w:szCs w:val="44"/>
              </w:rPr>
              <w:t>OBSERVATIONS</w:t>
            </w:r>
            <w:r>
              <w:rPr>
                <w:sz w:val="44"/>
                <w:szCs w:val="44"/>
              </w:rPr>
              <w:t>:</w:t>
            </w: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Pr="007F31E7" w:rsidRDefault="007F31E7" w:rsidP="00806E17">
            <w:pPr>
              <w:spacing w:line="360" w:lineRule="auto"/>
              <w:rPr>
                <w:sz w:val="44"/>
                <w:szCs w:val="44"/>
              </w:rPr>
            </w:pPr>
          </w:p>
        </w:tc>
      </w:tr>
      <w:tr w:rsidR="007F31E7" w:rsidTr="007F31E7">
        <w:tc>
          <w:tcPr>
            <w:tcW w:w="11016" w:type="dxa"/>
          </w:tcPr>
          <w:p w:rsidR="007F31E7" w:rsidRDefault="007F31E7" w:rsidP="00806E17">
            <w:pPr>
              <w:spacing w:line="360" w:lineRule="auto"/>
              <w:rPr>
                <w:sz w:val="44"/>
                <w:szCs w:val="44"/>
              </w:rPr>
            </w:pPr>
            <w:r w:rsidRPr="007F31E7">
              <w:rPr>
                <w:sz w:val="44"/>
                <w:szCs w:val="44"/>
              </w:rPr>
              <w:t>PARTICLE MODEL</w:t>
            </w: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Pr="007F31E7" w:rsidRDefault="007F31E7" w:rsidP="00806E17">
            <w:pPr>
              <w:spacing w:line="360" w:lineRule="auto"/>
              <w:rPr>
                <w:sz w:val="44"/>
                <w:szCs w:val="44"/>
              </w:rPr>
            </w:pPr>
          </w:p>
        </w:tc>
      </w:tr>
      <w:tr w:rsidR="007F31E7" w:rsidTr="007F31E7">
        <w:tc>
          <w:tcPr>
            <w:tcW w:w="11016" w:type="dxa"/>
          </w:tcPr>
          <w:p w:rsidR="007F31E7" w:rsidRDefault="007F31E7" w:rsidP="00806E17">
            <w:pPr>
              <w:spacing w:line="360" w:lineRule="auto"/>
              <w:rPr>
                <w:sz w:val="44"/>
                <w:szCs w:val="44"/>
              </w:rPr>
            </w:pPr>
            <w:r>
              <w:rPr>
                <w:sz w:val="44"/>
                <w:szCs w:val="44"/>
              </w:rPr>
              <w:lastRenderedPageBreak/>
              <w:t>EXPLANATION:</w:t>
            </w: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Pr="007F31E7" w:rsidRDefault="007F31E7" w:rsidP="00806E17">
            <w:pPr>
              <w:spacing w:line="360" w:lineRule="auto"/>
              <w:rPr>
                <w:sz w:val="44"/>
                <w:szCs w:val="44"/>
              </w:rPr>
            </w:pPr>
          </w:p>
        </w:tc>
      </w:tr>
      <w:tr w:rsidR="007F31E7" w:rsidTr="007F31E7">
        <w:tc>
          <w:tcPr>
            <w:tcW w:w="11016" w:type="dxa"/>
          </w:tcPr>
          <w:p w:rsidR="00295BE9" w:rsidRDefault="007F31E7" w:rsidP="00806E17">
            <w:pPr>
              <w:spacing w:line="360" w:lineRule="auto"/>
              <w:rPr>
                <w:sz w:val="44"/>
                <w:szCs w:val="44"/>
              </w:rPr>
            </w:pPr>
            <w:r>
              <w:rPr>
                <w:sz w:val="44"/>
                <w:szCs w:val="44"/>
              </w:rPr>
              <w:t>EXTENSION:</w:t>
            </w:r>
          </w:p>
          <w:p w:rsidR="00295BE9" w:rsidRPr="00295BE9" w:rsidRDefault="00295BE9" w:rsidP="00806E17">
            <w:pPr>
              <w:spacing w:line="360" w:lineRule="auto"/>
              <w:rPr>
                <w:i/>
                <w:sz w:val="44"/>
                <w:szCs w:val="44"/>
              </w:rPr>
            </w:pPr>
            <w:r>
              <w:rPr>
                <w:i/>
                <w:sz w:val="44"/>
                <w:szCs w:val="44"/>
              </w:rPr>
              <w:t>Multimedia</w:t>
            </w: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44"/>
                <w:szCs w:val="44"/>
              </w:rPr>
            </w:pPr>
          </w:p>
          <w:p w:rsidR="007F31E7" w:rsidRDefault="007F31E7" w:rsidP="00806E17">
            <w:pPr>
              <w:spacing w:line="360" w:lineRule="auto"/>
              <w:rPr>
                <w:sz w:val="16"/>
                <w:szCs w:val="16"/>
              </w:rPr>
            </w:pPr>
          </w:p>
          <w:p w:rsidR="007F31E7" w:rsidRDefault="007F31E7" w:rsidP="00806E17">
            <w:pPr>
              <w:spacing w:line="360" w:lineRule="auto"/>
              <w:rPr>
                <w:sz w:val="16"/>
                <w:szCs w:val="16"/>
              </w:rPr>
            </w:pPr>
          </w:p>
          <w:p w:rsidR="007F31E7" w:rsidRDefault="007F31E7" w:rsidP="00806E17">
            <w:pPr>
              <w:spacing w:line="360" w:lineRule="auto"/>
              <w:rPr>
                <w:sz w:val="16"/>
                <w:szCs w:val="16"/>
              </w:rPr>
            </w:pPr>
          </w:p>
          <w:p w:rsidR="007F31E7" w:rsidRPr="007F31E7" w:rsidRDefault="007F31E7" w:rsidP="00806E17">
            <w:pPr>
              <w:spacing w:line="360" w:lineRule="auto"/>
              <w:rPr>
                <w:sz w:val="16"/>
                <w:szCs w:val="16"/>
              </w:rPr>
            </w:pPr>
          </w:p>
        </w:tc>
      </w:tr>
    </w:tbl>
    <w:p w:rsidR="007F31E7" w:rsidRDefault="007F31E7" w:rsidP="00806E17">
      <w:pPr>
        <w:spacing w:line="360" w:lineRule="auto"/>
        <w:rPr>
          <w:b/>
          <w:sz w:val="16"/>
          <w:szCs w:val="16"/>
        </w:rPr>
      </w:pPr>
    </w:p>
    <w:p w:rsidR="00295BE9" w:rsidRDefault="00295BE9" w:rsidP="00295BE9">
      <w:pPr>
        <w:rPr>
          <w:sz w:val="44"/>
          <w:szCs w:val="44"/>
        </w:rPr>
      </w:pPr>
      <w:r>
        <w:rPr>
          <w:sz w:val="44"/>
          <w:szCs w:val="44"/>
        </w:rPr>
        <w:lastRenderedPageBreak/>
        <w:t>WORD BANK/CONTENT</w:t>
      </w:r>
    </w:p>
    <w:p w:rsidR="00295BE9" w:rsidRDefault="00295BE9" w:rsidP="00806E17">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6D13">
        <w:rPr>
          <w:sz w:val="44"/>
          <w:szCs w:val="44"/>
        </w:rPr>
        <w:t>_______________What Do You Think Now?</w:t>
      </w:r>
    </w:p>
    <w:p w:rsidR="00DB7DF9" w:rsidRDefault="00DB7DF9" w:rsidP="00806E17">
      <w:pPr>
        <w:spacing w:line="360" w:lineRule="auto"/>
        <w:rPr>
          <w:sz w:val="44"/>
          <w:szCs w:val="44"/>
        </w:rPr>
      </w:pPr>
      <w:r>
        <w:rPr>
          <w:sz w:val="44"/>
          <w:szCs w:val="44"/>
        </w:rPr>
        <w:lastRenderedPageBreak/>
        <w:t>RESPONSE SHEET- Air as Particles</w:t>
      </w:r>
    </w:p>
    <w:p w:rsidR="00295BE9" w:rsidRDefault="00295BE9" w:rsidP="00295BE9">
      <w:pPr>
        <w:spacing w:line="360" w:lineRule="auto"/>
        <w:jc w:val="center"/>
        <w:rPr>
          <w:sz w:val="44"/>
          <w:szCs w:val="44"/>
        </w:rPr>
      </w:pPr>
      <w:r w:rsidRPr="00DB7DF9">
        <w:rPr>
          <w:b/>
          <w:noProof/>
        </w:rPr>
        <w:drawing>
          <wp:inline distT="0" distB="0" distL="0" distR="0" wp14:anchorId="48A5F3FD" wp14:editId="218E17DD">
            <wp:extent cx="5981619" cy="780158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aturation sat="0"/>
                              </a14:imgEffect>
                              <a14:imgEffect>
                                <a14:brightnessContrast contrast="-40000"/>
                              </a14:imgEffect>
                            </a14:imgLayer>
                          </a14:imgProps>
                        </a:ext>
                      </a:extLst>
                    </a:blip>
                    <a:stretch>
                      <a:fillRect/>
                    </a:stretch>
                  </pic:blipFill>
                  <pic:spPr>
                    <a:xfrm>
                      <a:off x="0" y="0"/>
                      <a:ext cx="5977861" cy="7796682"/>
                    </a:xfrm>
                    <a:prstGeom prst="rect">
                      <a:avLst/>
                    </a:prstGeom>
                  </pic:spPr>
                </pic:pic>
              </a:graphicData>
            </a:graphic>
          </wp:inline>
        </w:drawing>
      </w:r>
    </w:p>
    <w:p w:rsidR="00DB7DF9" w:rsidRPr="00DB7DF9" w:rsidRDefault="00DB7DF9" w:rsidP="00DB7DF9">
      <w:pPr>
        <w:spacing w:line="360" w:lineRule="auto"/>
        <w:rPr>
          <w:sz w:val="16"/>
          <w:szCs w:val="16"/>
        </w:rPr>
      </w:pPr>
    </w:p>
    <w:tbl>
      <w:tblPr>
        <w:tblStyle w:val="TableGrid"/>
        <w:tblW w:w="0" w:type="auto"/>
        <w:tblLook w:val="04A0" w:firstRow="1" w:lastRow="0" w:firstColumn="1" w:lastColumn="0" w:noHBand="0" w:noVBand="1"/>
      </w:tblPr>
      <w:tblGrid>
        <w:gridCol w:w="5688"/>
        <w:gridCol w:w="5328"/>
      </w:tblGrid>
      <w:tr w:rsidR="00806E17" w:rsidTr="0019091C">
        <w:tc>
          <w:tcPr>
            <w:tcW w:w="11016" w:type="dxa"/>
            <w:gridSpan w:val="2"/>
          </w:tcPr>
          <w:p w:rsidR="00806E17" w:rsidRDefault="00806E17" w:rsidP="00DB7DF9">
            <w:pPr>
              <w:rPr>
                <w:sz w:val="44"/>
                <w:szCs w:val="44"/>
              </w:rPr>
            </w:pPr>
            <w:r>
              <w:rPr>
                <w:sz w:val="44"/>
                <w:szCs w:val="44"/>
              </w:rPr>
              <w:lastRenderedPageBreak/>
              <w:t xml:space="preserve">FOCUS QUESTION: </w:t>
            </w:r>
            <w:r w:rsidR="00DB7DF9">
              <w:rPr>
                <w:sz w:val="44"/>
                <w:szCs w:val="44"/>
              </w:rPr>
              <w:t>Do gases have volume</w:t>
            </w:r>
            <w:r>
              <w:rPr>
                <w:sz w:val="44"/>
                <w:szCs w:val="44"/>
              </w:rPr>
              <w:t>?</w:t>
            </w:r>
          </w:p>
        </w:tc>
      </w:tr>
      <w:tr w:rsidR="00806E17" w:rsidTr="007D25EF">
        <w:tc>
          <w:tcPr>
            <w:tcW w:w="11016" w:type="dxa"/>
            <w:gridSpan w:val="2"/>
          </w:tcPr>
          <w:p w:rsidR="00806E17" w:rsidRDefault="00806E17" w:rsidP="00B24E19">
            <w:pPr>
              <w:spacing w:line="360" w:lineRule="auto"/>
              <w:rPr>
                <w:sz w:val="44"/>
                <w:szCs w:val="44"/>
              </w:rPr>
            </w:pPr>
            <w:r>
              <w:rPr>
                <w:sz w:val="44"/>
                <w:szCs w:val="44"/>
              </w:rPr>
              <w:t>OBSERVATIONS</w:t>
            </w:r>
          </w:p>
          <w:p w:rsidR="00806E17" w:rsidRDefault="00806E17" w:rsidP="00DC2283">
            <w:pPr>
              <w:rPr>
                <w:sz w:val="44"/>
                <w:szCs w:val="44"/>
              </w:rPr>
            </w:pPr>
          </w:p>
          <w:p w:rsidR="00806E17" w:rsidRDefault="00806E17" w:rsidP="00DC2283">
            <w:pPr>
              <w:rPr>
                <w:sz w:val="44"/>
                <w:szCs w:val="44"/>
              </w:rPr>
            </w:pPr>
          </w:p>
          <w:p w:rsidR="00806E17" w:rsidRDefault="00806E17" w:rsidP="00DC2283">
            <w:pPr>
              <w:rPr>
                <w:sz w:val="44"/>
                <w:szCs w:val="44"/>
              </w:rPr>
            </w:pPr>
          </w:p>
          <w:p w:rsidR="00806E17" w:rsidRDefault="00806E17" w:rsidP="00B24E19">
            <w:pPr>
              <w:spacing w:line="360" w:lineRule="auto"/>
              <w:rPr>
                <w:sz w:val="44"/>
                <w:szCs w:val="44"/>
              </w:rPr>
            </w:pPr>
          </w:p>
        </w:tc>
      </w:tr>
      <w:tr w:rsidR="00806E17" w:rsidTr="00806E17">
        <w:tc>
          <w:tcPr>
            <w:tcW w:w="5688" w:type="dxa"/>
          </w:tcPr>
          <w:p w:rsidR="00806E17" w:rsidRDefault="00806E17" w:rsidP="00B24E19">
            <w:pPr>
              <w:spacing w:line="360" w:lineRule="auto"/>
              <w:rPr>
                <w:sz w:val="44"/>
                <w:szCs w:val="44"/>
              </w:rPr>
            </w:pPr>
            <w:r>
              <w:rPr>
                <w:sz w:val="44"/>
                <w:szCs w:val="44"/>
              </w:rPr>
              <w:t>PLAN</w:t>
            </w:r>
          </w:p>
          <w:p w:rsidR="00806E17" w:rsidRDefault="00806E17" w:rsidP="00B24E19">
            <w:pPr>
              <w:spacing w:line="360" w:lineRule="auto"/>
              <w:rPr>
                <w:sz w:val="36"/>
                <w:szCs w:val="36"/>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Pr="00DC2283" w:rsidRDefault="00806E17" w:rsidP="00B24E19">
            <w:pPr>
              <w:spacing w:line="360" w:lineRule="auto"/>
              <w:rPr>
                <w:sz w:val="24"/>
                <w:szCs w:val="24"/>
              </w:rPr>
            </w:pPr>
          </w:p>
        </w:tc>
        <w:tc>
          <w:tcPr>
            <w:tcW w:w="5328" w:type="dxa"/>
          </w:tcPr>
          <w:p w:rsidR="00806E17" w:rsidRDefault="00806E17" w:rsidP="00B24E19">
            <w:pPr>
              <w:spacing w:line="360" w:lineRule="auto"/>
              <w:rPr>
                <w:sz w:val="44"/>
                <w:szCs w:val="44"/>
              </w:rPr>
            </w:pPr>
            <w:r>
              <w:rPr>
                <w:sz w:val="44"/>
                <w:szCs w:val="44"/>
              </w:rPr>
              <w:t>DATA</w:t>
            </w: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r>
              <w:rPr>
                <w:sz w:val="44"/>
                <w:szCs w:val="44"/>
              </w:rPr>
              <w:t>CLASS DATA</w:t>
            </w: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DB7DF9" w:rsidRDefault="00DB7DF9" w:rsidP="00B24E19">
            <w:pPr>
              <w:spacing w:line="360" w:lineRule="auto"/>
              <w:rPr>
                <w:sz w:val="44"/>
                <w:szCs w:val="44"/>
              </w:rPr>
            </w:pPr>
          </w:p>
          <w:p w:rsidR="00806E17" w:rsidRDefault="00806E17" w:rsidP="00B24E19">
            <w:pPr>
              <w:spacing w:line="360" w:lineRule="auto"/>
              <w:rPr>
                <w:sz w:val="44"/>
                <w:szCs w:val="44"/>
              </w:rPr>
            </w:pPr>
          </w:p>
        </w:tc>
      </w:tr>
      <w:tr w:rsidR="00806E17" w:rsidTr="00950F79">
        <w:tc>
          <w:tcPr>
            <w:tcW w:w="11016" w:type="dxa"/>
            <w:gridSpan w:val="2"/>
          </w:tcPr>
          <w:p w:rsidR="00806E17" w:rsidRDefault="00806E17" w:rsidP="00B24E19">
            <w:pPr>
              <w:spacing w:line="360" w:lineRule="auto"/>
              <w:rPr>
                <w:sz w:val="44"/>
                <w:szCs w:val="44"/>
              </w:rPr>
            </w:pPr>
            <w:r>
              <w:rPr>
                <w:sz w:val="44"/>
                <w:szCs w:val="44"/>
              </w:rPr>
              <w:lastRenderedPageBreak/>
              <w:t>EXPLANATION</w:t>
            </w: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tc>
      </w:tr>
      <w:tr w:rsidR="00806E17" w:rsidTr="00577064">
        <w:tc>
          <w:tcPr>
            <w:tcW w:w="11016" w:type="dxa"/>
            <w:gridSpan w:val="2"/>
          </w:tcPr>
          <w:p w:rsidR="00806E17" w:rsidRDefault="00806E17" w:rsidP="00B24E19">
            <w:pPr>
              <w:spacing w:line="360" w:lineRule="auto"/>
              <w:rPr>
                <w:sz w:val="44"/>
                <w:szCs w:val="44"/>
              </w:rPr>
            </w:pPr>
            <w:r>
              <w:rPr>
                <w:sz w:val="44"/>
                <w:szCs w:val="44"/>
              </w:rPr>
              <w:t>EXTENSION</w:t>
            </w: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44"/>
                <w:szCs w:val="44"/>
              </w:rPr>
            </w:pPr>
          </w:p>
          <w:p w:rsidR="00806E17" w:rsidRDefault="00806E17" w:rsidP="00B24E19">
            <w:pPr>
              <w:spacing w:line="360" w:lineRule="auto"/>
              <w:rPr>
                <w:sz w:val="16"/>
                <w:szCs w:val="16"/>
              </w:rPr>
            </w:pPr>
          </w:p>
          <w:p w:rsidR="009C6D13" w:rsidRDefault="009C6D13" w:rsidP="00B24E19">
            <w:pPr>
              <w:spacing w:line="360" w:lineRule="auto"/>
              <w:rPr>
                <w:sz w:val="16"/>
                <w:szCs w:val="16"/>
              </w:rPr>
            </w:pPr>
          </w:p>
          <w:p w:rsidR="009C6D13" w:rsidRDefault="009C6D13" w:rsidP="00B24E19">
            <w:pPr>
              <w:spacing w:line="360" w:lineRule="auto"/>
              <w:rPr>
                <w:sz w:val="16"/>
                <w:szCs w:val="16"/>
              </w:rPr>
            </w:pPr>
          </w:p>
          <w:p w:rsidR="009C6D13" w:rsidRPr="009C6D13" w:rsidRDefault="009C6D13" w:rsidP="00B24E19">
            <w:pPr>
              <w:spacing w:line="360" w:lineRule="auto"/>
              <w:rPr>
                <w:sz w:val="16"/>
                <w:szCs w:val="16"/>
              </w:rPr>
            </w:pPr>
          </w:p>
        </w:tc>
      </w:tr>
    </w:tbl>
    <w:p w:rsidR="00806E17" w:rsidRDefault="00806E17" w:rsidP="00806E17">
      <w:pPr>
        <w:rPr>
          <w:sz w:val="44"/>
          <w:szCs w:val="44"/>
        </w:rPr>
      </w:pPr>
      <w:r>
        <w:rPr>
          <w:sz w:val="44"/>
          <w:szCs w:val="44"/>
        </w:rPr>
        <w:lastRenderedPageBreak/>
        <w:t>WORD BANK/CONTENT</w:t>
      </w:r>
    </w:p>
    <w:p w:rsidR="00806E17" w:rsidRDefault="00806E17" w:rsidP="00B24E19">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5328"/>
        <w:gridCol w:w="5688"/>
      </w:tblGrid>
      <w:tr w:rsidR="00833EC9" w:rsidTr="00662788">
        <w:tc>
          <w:tcPr>
            <w:tcW w:w="11016" w:type="dxa"/>
            <w:gridSpan w:val="2"/>
          </w:tcPr>
          <w:p w:rsidR="00833EC9" w:rsidRDefault="00833EC9" w:rsidP="00806E17">
            <w:pPr>
              <w:rPr>
                <w:sz w:val="44"/>
                <w:szCs w:val="44"/>
              </w:rPr>
            </w:pPr>
            <w:r>
              <w:rPr>
                <w:sz w:val="44"/>
                <w:szCs w:val="44"/>
              </w:rPr>
              <w:lastRenderedPageBreak/>
              <w:t xml:space="preserve">FOCUS QUESTION: </w:t>
            </w:r>
            <w:r w:rsidR="00806E17">
              <w:rPr>
                <w:sz w:val="44"/>
                <w:szCs w:val="44"/>
              </w:rPr>
              <w:t>Do gases have mass?</w:t>
            </w:r>
          </w:p>
        </w:tc>
      </w:tr>
      <w:tr w:rsidR="00806E17" w:rsidTr="00D01A31">
        <w:tc>
          <w:tcPr>
            <w:tcW w:w="11016" w:type="dxa"/>
            <w:gridSpan w:val="2"/>
          </w:tcPr>
          <w:p w:rsidR="00806E17" w:rsidRDefault="00806E17" w:rsidP="00833EC9">
            <w:pPr>
              <w:rPr>
                <w:sz w:val="44"/>
                <w:szCs w:val="44"/>
              </w:rPr>
            </w:pPr>
            <w:r>
              <w:rPr>
                <w:sz w:val="44"/>
                <w:szCs w:val="44"/>
              </w:rPr>
              <w:t>PREDICTION:</w:t>
            </w:r>
          </w:p>
          <w:p w:rsidR="00806E17" w:rsidRDefault="00806E17" w:rsidP="00833EC9">
            <w:pPr>
              <w:rPr>
                <w:sz w:val="44"/>
                <w:szCs w:val="44"/>
              </w:rPr>
            </w:pPr>
          </w:p>
          <w:p w:rsidR="00806E17" w:rsidRDefault="00806E17" w:rsidP="00833EC9">
            <w:pPr>
              <w:rPr>
                <w:sz w:val="44"/>
                <w:szCs w:val="44"/>
              </w:rPr>
            </w:pPr>
          </w:p>
        </w:tc>
      </w:tr>
      <w:tr w:rsidR="00833EC9" w:rsidTr="00F314D9">
        <w:trPr>
          <w:trHeight w:val="4760"/>
        </w:trPr>
        <w:tc>
          <w:tcPr>
            <w:tcW w:w="5328" w:type="dxa"/>
          </w:tcPr>
          <w:p w:rsidR="00DB7DF9" w:rsidRDefault="00806E17" w:rsidP="007F5A8E">
            <w:pPr>
              <w:spacing w:line="360" w:lineRule="auto"/>
              <w:rPr>
                <w:sz w:val="44"/>
                <w:szCs w:val="44"/>
              </w:rPr>
            </w:pPr>
            <w:r>
              <w:rPr>
                <w:sz w:val="44"/>
                <w:szCs w:val="44"/>
              </w:rPr>
              <w:t>PLAN</w:t>
            </w:r>
            <w:r w:rsidR="0099227C">
              <w:rPr>
                <w:sz w:val="44"/>
                <w:szCs w:val="44"/>
              </w:rPr>
              <w:t xml:space="preserve">          </w:t>
            </w:r>
          </w:p>
          <w:p w:rsidR="00DB7DF9" w:rsidRDefault="00DB7DF9" w:rsidP="007F5A8E">
            <w:pPr>
              <w:spacing w:line="360" w:lineRule="auto"/>
              <w:rPr>
                <w:sz w:val="44"/>
                <w:szCs w:val="44"/>
              </w:rPr>
            </w:pPr>
          </w:p>
          <w:p w:rsidR="00DB7DF9" w:rsidRDefault="00DB7DF9" w:rsidP="007F5A8E">
            <w:pPr>
              <w:spacing w:line="360" w:lineRule="auto"/>
              <w:rPr>
                <w:sz w:val="44"/>
                <w:szCs w:val="44"/>
              </w:rPr>
            </w:pPr>
          </w:p>
          <w:p w:rsidR="00DB7DF9" w:rsidRDefault="00DB7DF9" w:rsidP="007F5A8E">
            <w:pPr>
              <w:spacing w:line="360" w:lineRule="auto"/>
              <w:rPr>
                <w:sz w:val="44"/>
                <w:szCs w:val="44"/>
              </w:rPr>
            </w:pPr>
          </w:p>
          <w:p w:rsidR="00DB7DF9" w:rsidRDefault="00DB7DF9" w:rsidP="007F5A8E">
            <w:pPr>
              <w:spacing w:line="360" w:lineRule="auto"/>
              <w:rPr>
                <w:sz w:val="44"/>
                <w:szCs w:val="44"/>
              </w:rPr>
            </w:pPr>
          </w:p>
          <w:p w:rsidR="00DB7DF9" w:rsidRDefault="00DB7DF9" w:rsidP="007F5A8E">
            <w:pPr>
              <w:spacing w:line="360" w:lineRule="auto"/>
              <w:rPr>
                <w:sz w:val="44"/>
                <w:szCs w:val="44"/>
              </w:rPr>
            </w:pPr>
          </w:p>
          <w:p w:rsidR="00DB7DF9" w:rsidRDefault="00DB7DF9" w:rsidP="007F5A8E">
            <w:pPr>
              <w:spacing w:line="360" w:lineRule="auto"/>
              <w:rPr>
                <w:sz w:val="44"/>
                <w:szCs w:val="44"/>
              </w:rPr>
            </w:pPr>
          </w:p>
          <w:p w:rsidR="00DB7DF9" w:rsidRDefault="00DB7DF9" w:rsidP="007F5A8E">
            <w:pPr>
              <w:spacing w:line="360" w:lineRule="auto"/>
              <w:rPr>
                <w:sz w:val="44"/>
                <w:szCs w:val="44"/>
              </w:rPr>
            </w:pPr>
          </w:p>
          <w:p w:rsidR="00833EC9" w:rsidRDefault="0099227C" w:rsidP="007F5A8E">
            <w:pPr>
              <w:spacing w:line="360" w:lineRule="auto"/>
              <w:rPr>
                <w:sz w:val="44"/>
                <w:szCs w:val="44"/>
              </w:rPr>
            </w:pPr>
            <w:r>
              <w:rPr>
                <w:sz w:val="44"/>
                <w:szCs w:val="44"/>
              </w:rPr>
              <w:t xml:space="preserve"> </w:t>
            </w:r>
            <w:r w:rsidR="00833EC9">
              <w:rPr>
                <w:sz w:val="44"/>
                <w:szCs w:val="44"/>
              </w:rPr>
              <w:t xml:space="preserve">                                                 </w:t>
            </w:r>
          </w:p>
        </w:tc>
        <w:tc>
          <w:tcPr>
            <w:tcW w:w="5688" w:type="dxa"/>
          </w:tcPr>
          <w:p w:rsidR="0099227C" w:rsidRDefault="00806E17" w:rsidP="0099227C">
            <w:pPr>
              <w:spacing w:line="360" w:lineRule="auto"/>
              <w:rPr>
                <w:sz w:val="44"/>
                <w:szCs w:val="44"/>
              </w:rPr>
            </w:pPr>
            <w:r>
              <w:rPr>
                <w:sz w:val="44"/>
                <w:szCs w:val="44"/>
              </w:rPr>
              <w:t>DATA</w:t>
            </w:r>
          </w:p>
          <w:p w:rsidR="0099227C" w:rsidRDefault="001313A1" w:rsidP="00B24E19">
            <w:pPr>
              <w:spacing w:line="360" w:lineRule="auto"/>
              <w:rPr>
                <w:sz w:val="44"/>
                <w:szCs w:val="44"/>
              </w:rPr>
            </w:pPr>
            <w:r>
              <w:rPr>
                <w:noProof/>
              </w:rPr>
              <w:t xml:space="preserve"> </w:t>
            </w:r>
          </w:p>
        </w:tc>
      </w:tr>
      <w:tr w:rsidR="00806E17" w:rsidTr="009D6D08">
        <w:tc>
          <w:tcPr>
            <w:tcW w:w="11016" w:type="dxa"/>
            <w:gridSpan w:val="2"/>
          </w:tcPr>
          <w:p w:rsidR="00806E17" w:rsidRDefault="00806E17" w:rsidP="00B24E19">
            <w:pPr>
              <w:spacing w:line="360" w:lineRule="auto"/>
              <w:rPr>
                <w:sz w:val="44"/>
                <w:szCs w:val="44"/>
              </w:rPr>
            </w:pPr>
            <w:r>
              <w:rPr>
                <w:sz w:val="44"/>
                <w:szCs w:val="44"/>
              </w:rPr>
              <w:t>EXPLANATION:</w:t>
            </w:r>
          </w:p>
          <w:p w:rsidR="00806E17" w:rsidRDefault="00806E17" w:rsidP="00B24E19">
            <w:pPr>
              <w:spacing w:line="360" w:lineRule="auto"/>
              <w:rPr>
                <w:sz w:val="44"/>
                <w:szCs w:val="44"/>
              </w:rPr>
            </w:pPr>
          </w:p>
          <w:p w:rsidR="00DB7DF9" w:rsidRDefault="00DB7DF9" w:rsidP="00B24E19">
            <w:pPr>
              <w:spacing w:line="360" w:lineRule="auto"/>
              <w:rPr>
                <w:sz w:val="44"/>
                <w:szCs w:val="44"/>
              </w:rPr>
            </w:pPr>
          </w:p>
          <w:p w:rsidR="00DB7DF9" w:rsidRDefault="00DB7DF9" w:rsidP="00B24E19">
            <w:pPr>
              <w:spacing w:line="360" w:lineRule="auto"/>
              <w:rPr>
                <w:sz w:val="44"/>
                <w:szCs w:val="44"/>
              </w:rPr>
            </w:pPr>
          </w:p>
          <w:p w:rsidR="00DB7DF9" w:rsidRDefault="00DB7DF9" w:rsidP="00B24E19">
            <w:pPr>
              <w:spacing w:line="360" w:lineRule="auto"/>
              <w:rPr>
                <w:sz w:val="44"/>
                <w:szCs w:val="44"/>
              </w:rPr>
            </w:pPr>
          </w:p>
          <w:p w:rsidR="00806E17" w:rsidRDefault="00806E17" w:rsidP="00B24E19">
            <w:pPr>
              <w:spacing w:line="360" w:lineRule="auto"/>
              <w:rPr>
                <w:sz w:val="44"/>
                <w:szCs w:val="44"/>
              </w:rPr>
            </w:pPr>
          </w:p>
        </w:tc>
      </w:tr>
    </w:tbl>
    <w:p w:rsidR="007A03D3" w:rsidRPr="005013AB" w:rsidRDefault="007A03D3" w:rsidP="007A03D3">
      <w:pPr>
        <w:pStyle w:val="NoteLevel1"/>
        <w:numPr>
          <w:ilvl w:val="0"/>
          <w:numId w:val="0"/>
        </w:numPr>
        <w:tabs>
          <w:tab w:val="left" w:pos="720"/>
        </w:tabs>
        <w:rPr>
          <w:sz w:val="22"/>
          <w:szCs w:val="22"/>
        </w:rPr>
      </w:pPr>
      <w:r w:rsidRPr="005013AB">
        <w:rPr>
          <w:sz w:val="22"/>
          <w:szCs w:val="22"/>
        </w:rPr>
        <w:lastRenderedPageBreak/>
        <w:t>Look at the statements below.  Do you agree or disagree with the statement?  Place a check in the box.</w:t>
      </w:r>
    </w:p>
    <w:p w:rsidR="007A03D3" w:rsidRPr="005013AB" w:rsidRDefault="007A03D3" w:rsidP="007A03D3">
      <w:pPr>
        <w:pStyle w:val="NoteLevel1"/>
        <w:numPr>
          <w:ilvl w:val="0"/>
          <w:numId w:val="0"/>
        </w:numPr>
        <w:tabs>
          <w:tab w:val="left" w:pos="720"/>
        </w:tabs>
        <w:rPr>
          <w:sz w:val="22"/>
          <w:szCs w:val="22"/>
        </w:rPr>
      </w:pPr>
    </w:p>
    <w:p w:rsidR="007A03D3" w:rsidRPr="005013AB" w:rsidRDefault="007A03D3" w:rsidP="007A03D3">
      <w:pPr>
        <w:pStyle w:val="NoteLevel1"/>
        <w:numPr>
          <w:ilvl w:val="0"/>
          <w:numId w:val="0"/>
        </w:numPr>
        <w:tabs>
          <w:tab w:val="left" w:pos="720"/>
        </w:tabs>
        <w:rPr>
          <w:sz w:val="22"/>
          <w:szCs w:val="22"/>
        </w:rPr>
      </w:pPr>
      <w:r w:rsidRPr="005013AB">
        <w:rPr>
          <w:sz w:val="22"/>
          <w:szCs w:val="22"/>
        </w:rPr>
        <w:t xml:space="preserve">Read </w:t>
      </w:r>
      <w:r w:rsidRPr="005013AB">
        <w:rPr>
          <w:i/>
          <w:sz w:val="22"/>
          <w:szCs w:val="22"/>
        </w:rPr>
        <w:t>Three Phases of Matter.</w:t>
      </w:r>
    </w:p>
    <w:p w:rsidR="007A03D3" w:rsidRPr="005013AB" w:rsidRDefault="007A03D3" w:rsidP="007A03D3">
      <w:pPr>
        <w:pStyle w:val="NoteLevel1"/>
        <w:rPr>
          <w:sz w:val="22"/>
          <w:szCs w:val="22"/>
        </w:rPr>
      </w:pPr>
    </w:p>
    <w:p w:rsidR="007A03D3" w:rsidRPr="005013AB" w:rsidRDefault="007A03D3" w:rsidP="007A03D3">
      <w:pPr>
        <w:pStyle w:val="NoteLevel1"/>
        <w:rPr>
          <w:sz w:val="22"/>
          <w:szCs w:val="22"/>
        </w:rPr>
      </w:pPr>
      <w:r w:rsidRPr="005013AB">
        <w:rPr>
          <w:sz w:val="22"/>
          <w:szCs w:val="22"/>
        </w:rPr>
        <w:t xml:space="preserve">While you read, or after reading, mark the second box that tells the answer or your belief.  You may use any evidence from the reading to support your choice and reasoning. </w:t>
      </w:r>
    </w:p>
    <w:p w:rsidR="007A03D3" w:rsidRPr="005013AB" w:rsidRDefault="007A03D3" w:rsidP="007A03D3">
      <w:pPr>
        <w:spacing w:after="0"/>
        <w:rPr>
          <w:sz w:val="24"/>
          <w:szCs w:val="24"/>
        </w:rPr>
      </w:pPr>
      <w:r w:rsidRPr="005013AB">
        <w:rPr>
          <w:sz w:val="24"/>
          <w:szCs w:val="24"/>
        </w:rPr>
        <w:t xml:space="preserve">          Before</w:t>
      </w:r>
      <w:r w:rsidRPr="005013AB">
        <w:rPr>
          <w:sz w:val="24"/>
          <w:szCs w:val="24"/>
        </w:rPr>
        <w:tab/>
      </w:r>
      <w:r w:rsidRPr="005013AB">
        <w:rPr>
          <w:sz w:val="24"/>
          <w:szCs w:val="24"/>
        </w:rPr>
        <w:tab/>
      </w:r>
      <w:r w:rsidRPr="005013AB">
        <w:rPr>
          <w:sz w:val="24"/>
          <w:szCs w:val="24"/>
        </w:rPr>
        <w:tab/>
      </w:r>
      <w:r w:rsidRPr="005013AB">
        <w:rPr>
          <w:sz w:val="24"/>
          <w:szCs w:val="24"/>
        </w:rPr>
        <w:tab/>
      </w:r>
      <w:r w:rsidRPr="005013AB">
        <w:rPr>
          <w:sz w:val="24"/>
          <w:szCs w:val="24"/>
        </w:rPr>
        <w:tab/>
      </w:r>
      <w:r w:rsidRPr="005013AB">
        <w:rPr>
          <w:sz w:val="24"/>
          <w:szCs w:val="24"/>
        </w:rPr>
        <w:tab/>
      </w:r>
      <w:r w:rsidRPr="005013AB">
        <w:rPr>
          <w:sz w:val="24"/>
          <w:szCs w:val="24"/>
        </w:rPr>
        <w:tab/>
      </w:r>
      <w:r w:rsidRPr="005013AB">
        <w:rPr>
          <w:sz w:val="24"/>
          <w:szCs w:val="24"/>
        </w:rPr>
        <w:tab/>
      </w:r>
      <w:r w:rsidRPr="005013AB">
        <w:rPr>
          <w:sz w:val="24"/>
          <w:szCs w:val="24"/>
        </w:rPr>
        <w:tab/>
      </w:r>
      <w:r w:rsidRPr="005013AB">
        <w:rPr>
          <w:sz w:val="24"/>
          <w:szCs w:val="24"/>
        </w:rPr>
        <w:tab/>
        <w:t xml:space="preserve">                           After</w:t>
      </w:r>
    </w:p>
    <w:tbl>
      <w:tblPr>
        <w:tblStyle w:val="TableGrid"/>
        <w:tblW w:w="11196" w:type="dxa"/>
        <w:tblInd w:w="-72" w:type="dxa"/>
        <w:tblLayout w:type="fixed"/>
        <w:tblLook w:val="04A0" w:firstRow="1" w:lastRow="0" w:firstColumn="1" w:lastColumn="0" w:noHBand="0" w:noVBand="1"/>
      </w:tblPr>
      <w:tblGrid>
        <w:gridCol w:w="843"/>
        <w:gridCol w:w="1085"/>
        <w:gridCol w:w="7249"/>
        <w:gridCol w:w="826"/>
        <w:gridCol w:w="1193"/>
      </w:tblGrid>
      <w:tr w:rsidR="007A03D3" w:rsidRPr="005013AB" w:rsidTr="007A03D3">
        <w:trPr>
          <w:trHeight w:val="256"/>
        </w:trPr>
        <w:tc>
          <w:tcPr>
            <w:tcW w:w="843" w:type="dxa"/>
          </w:tcPr>
          <w:p w:rsidR="007A03D3" w:rsidRPr="007A03D3" w:rsidRDefault="007A03D3" w:rsidP="00384649">
            <w:pPr>
              <w:jc w:val="center"/>
              <w:rPr>
                <w:b/>
                <w:sz w:val="23"/>
                <w:szCs w:val="23"/>
              </w:rPr>
            </w:pPr>
            <w:r w:rsidRPr="007A03D3">
              <w:rPr>
                <w:b/>
                <w:sz w:val="23"/>
                <w:szCs w:val="23"/>
              </w:rPr>
              <w:t>Agree</w:t>
            </w:r>
          </w:p>
        </w:tc>
        <w:tc>
          <w:tcPr>
            <w:tcW w:w="1085" w:type="dxa"/>
          </w:tcPr>
          <w:p w:rsidR="007A03D3" w:rsidRPr="007A03D3" w:rsidRDefault="007A03D3" w:rsidP="00384649">
            <w:pPr>
              <w:jc w:val="center"/>
              <w:rPr>
                <w:b/>
                <w:sz w:val="23"/>
                <w:szCs w:val="23"/>
              </w:rPr>
            </w:pPr>
            <w:r w:rsidRPr="007A03D3">
              <w:rPr>
                <w:b/>
                <w:sz w:val="23"/>
                <w:szCs w:val="23"/>
              </w:rPr>
              <w:t>Disagree</w:t>
            </w:r>
          </w:p>
        </w:tc>
        <w:tc>
          <w:tcPr>
            <w:tcW w:w="7249" w:type="dxa"/>
          </w:tcPr>
          <w:p w:rsidR="007A03D3" w:rsidRPr="007A03D3" w:rsidRDefault="007A03D3" w:rsidP="00384649">
            <w:pPr>
              <w:jc w:val="center"/>
              <w:rPr>
                <w:b/>
                <w:sz w:val="23"/>
                <w:szCs w:val="23"/>
              </w:rPr>
            </w:pPr>
            <w:r w:rsidRPr="007A03D3">
              <w:rPr>
                <w:b/>
                <w:sz w:val="23"/>
                <w:szCs w:val="23"/>
              </w:rPr>
              <w:t>Statement</w:t>
            </w:r>
          </w:p>
        </w:tc>
        <w:tc>
          <w:tcPr>
            <w:tcW w:w="826" w:type="dxa"/>
          </w:tcPr>
          <w:p w:rsidR="007A03D3" w:rsidRPr="007A03D3" w:rsidRDefault="007A03D3" w:rsidP="00384649">
            <w:pPr>
              <w:jc w:val="center"/>
              <w:rPr>
                <w:b/>
                <w:sz w:val="23"/>
                <w:szCs w:val="23"/>
              </w:rPr>
            </w:pPr>
            <w:r w:rsidRPr="007A03D3">
              <w:rPr>
                <w:b/>
                <w:sz w:val="23"/>
                <w:szCs w:val="23"/>
              </w:rPr>
              <w:t>Agree</w:t>
            </w:r>
          </w:p>
        </w:tc>
        <w:tc>
          <w:tcPr>
            <w:tcW w:w="1193" w:type="dxa"/>
          </w:tcPr>
          <w:p w:rsidR="007A03D3" w:rsidRPr="007A03D3" w:rsidRDefault="007A03D3" w:rsidP="00384649">
            <w:pPr>
              <w:jc w:val="center"/>
              <w:rPr>
                <w:b/>
                <w:sz w:val="23"/>
                <w:szCs w:val="23"/>
              </w:rPr>
            </w:pPr>
            <w:r w:rsidRPr="007A03D3">
              <w:rPr>
                <w:b/>
                <w:sz w:val="23"/>
                <w:szCs w:val="23"/>
              </w:rPr>
              <w:t>Disagree</w:t>
            </w:r>
          </w:p>
        </w:tc>
      </w:tr>
      <w:tr w:rsidR="007A03D3" w:rsidRPr="005013AB" w:rsidTr="007A03D3">
        <w:trPr>
          <w:trHeight w:val="496"/>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There are 3 phases of matter.</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rPr>
                <w:b/>
                <w:sz w:val="23"/>
                <w:szCs w:val="23"/>
                <w:u w:val="single"/>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150"/>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One property of solids is that their size and shape do not change.</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150"/>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A liquid doesn’t have a shape.  The shape depends on where it is.</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150"/>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Gases have a definite shape and volume.</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437"/>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Particles of a liquid are packed close together but are able to flow past each other.  They fill the bottom of their containers.</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437"/>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There is no space between gas particles.  There is very little particle motion in gases.</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437"/>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 xml:space="preserve">The force of a syringe would cause the largest change in a sample of a solid. </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150"/>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Gases can be compressed.</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r w:rsidR="007A03D3" w:rsidRPr="005013AB" w:rsidTr="007A03D3">
        <w:trPr>
          <w:trHeight w:val="1469"/>
        </w:trPr>
        <w:tc>
          <w:tcPr>
            <w:tcW w:w="843" w:type="dxa"/>
          </w:tcPr>
          <w:p w:rsidR="007A03D3" w:rsidRPr="007A03D3" w:rsidRDefault="007A03D3" w:rsidP="00384649">
            <w:pPr>
              <w:rPr>
                <w:sz w:val="23"/>
                <w:szCs w:val="23"/>
              </w:rPr>
            </w:pPr>
          </w:p>
        </w:tc>
        <w:tc>
          <w:tcPr>
            <w:tcW w:w="1085" w:type="dxa"/>
          </w:tcPr>
          <w:p w:rsidR="007A03D3" w:rsidRPr="007A03D3" w:rsidRDefault="007A03D3" w:rsidP="00384649">
            <w:pPr>
              <w:rPr>
                <w:sz w:val="23"/>
                <w:szCs w:val="23"/>
              </w:rPr>
            </w:pPr>
          </w:p>
        </w:tc>
        <w:tc>
          <w:tcPr>
            <w:tcW w:w="7249" w:type="dxa"/>
          </w:tcPr>
          <w:p w:rsidR="007A03D3" w:rsidRPr="007A03D3" w:rsidRDefault="007A03D3" w:rsidP="00384649">
            <w:pPr>
              <w:jc w:val="center"/>
              <w:rPr>
                <w:sz w:val="23"/>
                <w:szCs w:val="23"/>
              </w:rPr>
            </w:pPr>
            <w:r w:rsidRPr="007A03D3">
              <w:rPr>
                <w:sz w:val="23"/>
                <w:szCs w:val="23"/>
              </w:rPr>
              <w:t>The force that moving particles of a gas place on the plunger eventually makes it difficult to push the plunger further.</w:t>
            </w:r>
          </w:p>
          <w:p w:rsidR="007A03D3" w:rsidRPr="007A03D3" w:rsidRDefault="007A03D3" w:rsidP="00384649">
            <w:pPr>
              <w:rPr>
                <w:b/>
                <w:sz w:val="23"/>
                <w:szCs w:val="23"/>
                <w:u w:val="single"/>
              </w:rPr>
            </w:pPr>
            <w:r w:rsidRPr="007A03D3">
              <w:rPr>
                <w:b/>
                <w:sz w:val="23"/>
                <w:szCs w:val="23"/>
                <w:u w:val="single"/>
              </w:rPr>
              <w:t>SUPPORT:</w:t>
            </w:r>
          </w:p>
          <w:p w:rsidR="007A03D3" w:rsidRPr="007A03D3" w:rsidRDefault="007A03D3" w:rsidP="00384649">
            <w:pPr>
              <w:jc w:val="center"/>
              <w:rPr>
                <w:sz w:val="23"/>
                <w:szCs w:val="23"/>
              </w:rPr>
            </w:pPr>
          </w:p>
          <w:p w:rsidR="007A03D3" w:rsidRPr="007A03D3" w:rsidRDefault="007A03D3" w:rsidP="00384649">
            <w:pPr>
              <w:jc w:val="center"/>
              <w:rPr>
                <w:sz w:val="23"/>
                <w:szCs w:val="23"/>
              </w:rPr>
            </w:pPr>
          </w:p>
        </w:tc>
        <w:tc>
          <w:tcPr>
            <w:tcW w:w="826" w:type="dxa"/>
          </w:tcPr>
          <w:p w:rsidR="007A03D3" w:rsidRPr="007A03D3" w:rsidRDefault="007A03D3" w:rsidP="00384649">
            <w:pPr>
              <w:rPr>
                <w:sz w:val="23"/>
                <w:szCs w:val="23"/>
              </w:rPr>
            </w:pPr>
          </w:p>
        </w:tc>
        <w:tc>
          <w:tcPr>
            <w:tcW w:w="1193" w:type="dxa"/>
          </w:tcPr>
          <w:p w:rsidR="007A03D3" w:rsidRPr="007A03D3" w:rsidRDefault="007A03D3" w:rsidP="00384649">
            <w:pPr>
              <w:rPr>
                <w:sz w:val="23"/>
                <w:szCs w:val="23"/>
              </w:rPr>
            </w:pPr>
          </w:p>
        </w:tc>
      </w:tr>
    </w:tbl>
    <w:p w:rsidR="00F314D9" w:rsidRDefault="00F314D9" w:rsidP="00F314D9">
      <w:pPr>
        <w:rPr>
          <w:sz w:val="44"/>
          <w:szCs w:val="44"/>
        </w:rPr>
      </w:pPr>
      <w:r>
        <w:rPr>
          <w:sz w:val="44"/>
          <w:szCs w:val="44"/>
        </w:rPr>
        <w:lastRenderedPageBreak/>
        <w:t>WORD BANK/CONTENT</w:t>
      </w:r>
    </w:p>
    <w:p w:rsidR="00CE33B4" w:rsidRDefault="00F314D9" w:rsidP="00CE33B4">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1109" w:type="dxa"/>
        <w:tblLook w:val="04A0" w:firstRow="1" w:lastRow="0" w:firstColumn="1" w:lastColumn="0" w:noHBand="0" w:noVBand="1"/>
      </w:tblPr>
      <w:tblGrid>
        <w:gridCol w:w="5554"/>
        <w:gridCol w:w="5555"/>
      </w:tblGrid>
      <w:tr w:rsidR="00F42B8A" w:rsidTr="007A03D3">
        <w:trPr>
          <w:trHeight w:val="2290"/>
        </w:trPr>
        <w:tc>
          <w:tcPr>
            <w:tcW w:w="11108" w:type="dxa"/>
            <w:gridSpan w:val="2"/>
          </w:tcPr>
          <w:p w:rsidR="00F42B8A" w:rsidRDefault="00F42B8A" w:rsidP="00F42B8A">
            <w:pPr>
              <w:rPr>
                <w:sz w:val="44"/>
                <w:szCs w:val="44"/>
              </w:rPr>
            </w:pPr>
            <w:r>
              <w:rPr>
                <w:sz w:val="44"/>
                <w:szCs w:val="44"/>
              </w:rPr>
              <w:lastRenderedPageBreak/>
              <w:t>BIG QUESTION:</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tc>
      </w:tr>
      <w:tr w:rsidR="00F42B8A" w:rsidTr="007A03D3">
        <w:trPr>
          <w:trHeight w:val="11357"/>
        </w:trPr>
        <w:tc>
          <w:tcPr>
            <w:tcW w:w="5554" w:type="dxa"/>
          </w:tcPr>
          <w:p w:rsidR="00F42B8A" w:rsidRDefault="00F42B8A" w:rsidP="00F42B8A">
            <w:pPr>
              <w:jc w:val="center"/>
              <w:rPr>
                <w:sz w:val="44"/>
                <w:szCs w:val="44"/>
              </w:rPr>
            </w:pPr>
            <w:r>
              <w:rPr>
                <w:sz w:val="44"/>
                <w:szCs w:val="44"/>
              </w:rPr>
              <w:t>CLAIM</w:t>
            </w:r>
          </w:p>
          <w:p w:rsidR="00F42B8A" w:rsidRDefault="00F42B8A" w:rsidP="00F42B8A">
            <w:pPr>
              <w:jc w:val="center"/>
              <w:rPr>
                <w:sz w:val="44"/>
                <w:szCs w:val="44"/>
              </w:rPr>
            </w:pPr>
          </w:p>
          <w:p w:rsidR="00F42B8A" w:rsidRDefault="00F42B8A" w:rsidP="00F42B8A">
            <w:pPr>
              <w:rPr>
                <w:sz w:val="44"/>
                <w:szCs w:val="44"/>
              </w:rPr>
            </w:pPr>
            <w:r>
              <w:rPr>
                <w:sz w:val="44"/>
                <w:szCs w:val="44"/>
              </w:rPr>
              <w:t>I claim</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tabs>
                <w:tab w:val="left" w:pos="2053"/>
              </w:tabs>
              <w:rPr>
                <w:sz w:val="44"/>
                <w:szCs w:val="44"/>
              </w:rPr>
            </w:pPr>
            <w:r>
              <w:rPr>
                <w:sz w:val="44"/>
                <w:szCs w:val="44"/>
              </w:rPr>
              <w:t>I claim</w:t>
            </w:r>
            <w:r>
              <w:rPr>
                <w:sz w:val="44"/>
                <w:szCs w:val="44"/>
              </w:rPr>
              <w:tab/>
            </w: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r>
              <w:rPr>
                <w:sz w:val="44"/>
                <w:szCs w:val="44"/>
              </w:rPr>
              <w:t>I claim</w:t>
            </w: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rPr>
                <w:sz w:val="44"/>
                <w:szCs w:val="44"/>
              </w:rPr>
            </w:pPr>
          </w:p>
        </w:tc>
        <w:tc>
          <w:tcPr>
            <w:tcW w:w="5555" w:type="dxa"/>
          </w:tcPr>
          <w:p w:rsidR="00F42B8A" w:rsidRDefault="00F42B8A" w:rsidP="00F42B8A">
            <w:pPr>
              <w:jc w:val="center"/>
              <w:rPr>
                <w:sz w:val="44"/>
                <w:szCs w:val="44"/>
              </w:rPr>
            </w:pPr>
            <w:r>
              <w:rPr>
                <w:sz w:val="44"/>
                <w:szCs w:val="44"/>
              </w:rPr>
              <w:t>EVIDENCE</w:t>
            </w:r>
          </w:p>
          <w:p w:rsidR="00F42B8A" w:rsidRDefault="00F42B8A" w:rsidP="00F42B8A">
            <w:pPr>
              <w:jc w:val="cente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tc>
      </w:tr>
    </w:tbl>
    <w:p w:rsidR="00F42B8A" w:rsidRPr="00320FFC" w:rsidRDefault="00F42B8A" w:rsidP="00F42B8A">
      <w:pPr>
        <w:rPr>
          <w:sz w:val="44"/>
          <w:szCs w:val="44"/>
        </w:rPr>
      </w:pPr>
    </w:p>
    <w:sectPr w:rsidR="00F42B8A" w:rsidRPr="00320FFC" w:rsidSect="00E12B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E6CD7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Times New Roman"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Times New Roman"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CD"/>
    <w:rsid w:val="00006430"/>
    <w:rsid w:val="000E16CD"/>
    <w:rsid w:val="000E34C8"/>
    <w:rsid w:val="00111A26"/>
    <w:rsid w:val="001313A1"/>
    <w:rsid w:val="001562B7"/>
    <w:rsid w:val="001B72B5"/>
    <w:rsid w:val="001F4763"/>
    <w:rsid w:val="001F57BC"/>
    <w:rsid w:val="00284AC7"/>
    <w:rsid w:val="002952BD"/>
    <w:rsid w:val="00295BE9"/>
    <w:rsid w:val="00305402"/>
    <w:rsid w:val="00320FFC"/>
    <w:rsid w:val="00333783"/>
    <w:rsid w:val="00355A76"/>
    <w:rsid w:val="00363452"/>
    <w:rsid w:val="003D6561"/>
    <w:rsid w:val="00402F24"/>
    <w:rsid w:val="004152D3"/>
    <w:rsid w:val="00461526"/>
    <w:rsid w:val="004639A0"/>
    <w:rsid w:val="004C0798"/>
    <w:rsid w:val="00561B27"/>
    <w:rsid w:val="006014D2"/>
    <w:rsid w:val="00606E47"/>
    <w:rsid w:val="0065039C"/>
    <w:rsid w:val="006962D2"/>
    <w:rsid w:val="006B77A7"/>
    <w:rsid w:val="007A03D3"/>
    <w:rsid w:val="007B071B"/>
    <w:rsid w:val="007F31E7"/>
    <w:rsid w:val="007F5A8E"/>
    <w:rsid w:val="00806E17"/>
    <w:rsid w:val="00833EC9"/>
    <w:rsid w:val="00884049"/>
    <w:rsid w:val="00984111"/>
    <w:rsid w:val="0099227C"/>
    <w:rsid w:val="009C6D13"/>
    <w:rsid w:val="00A36DFF"/>
    <w:rsid w:val="00B24E19"/>
    <w:rsid w:val="00C10325"/>
    <w:rsid w:val="00C51126"/>
    <w:rsid w:val="00CE33B4"/>
    <w:rsid w:val="00D57836"/>
    <w:rsid w:val="00DA025C"/>
    <w:rsid w:val="00DB7DF9"/>
    <w:rsid w:val="00DC2283"/>
    <w:rsid w:val="00E06CFD"/>
    <w:rsid w:val="00E12B59"/>
    <w:rsid w:val="00EA7E75"/>
    <w:rsid w:val="00F314D9"/>
    <w:rsid w:val="00F42B8A"/>
    <w:rsid w:val="00F8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CD"/>
    <w:rPr>
      <w:rFonts w:ascii="Tahoma" w:hAnsi="Tahoma" w:cs="Tahoma"/>
      <w:sz w:val="16"/>
      <w:szCs w:val="16"/>
    </w:rPr>
  </w:style>
  <w:style w:type="table" w:styleId="TableGrid">
    <w:name w:val="Table Grid"/>
    <w:basedOn w:val="TableNormal"/>
    <w:uiPriority w:val="59"/>
    <w:rsid w:val="0028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1">
    <w:name w:val="Note Level 1"/>
    <w:basedOn w:val="Normal"/>
    <w:uiPriority w:val="99"/>
    <w:semiHidden/>
    <w:rsid w:val="007A03D3"/>
    <w:pPr>
      <w:keepNext/>
      <w:numPr>
        <w:numId w:val="1"/>
      </w:numPr>
      <w:spacing w:after="0" w:line="240" w:lineRule="auto"/>
      <w:contextualSpacing/>
      <w:outlineLvl w:val="0"/>
    </w:pPr>
    <w:rPr>
      <w:rFonts w:ascii="Verdana" w:eastAsia="MS ????" w:hAnsi="Verdana" w:cs="Times New Roman"/>
      <w:sz w:val="24"/>
      <w:szCs w:val="24"/>
    </w:rPr>
  </w:style>
  <w:style w:type="paragraph" w:customStyle="1" w:styleId="NoteLevel2">
    <w:name w:val="Note Level 2"/>
    <w:basedOn w:val="Normal"/>
    <w:uiPriority w:val="99"/>
    <w:semiHidden/>
    <w:rsid w:val="007A03D3"/>
    <w:pPr>
      <w:keepNext/>
      <w:numPr>
        <w:ilvl w:val="1"/>
        <w:numId w:val="1"/>
      </w:numPr>
      <w:spacing w:after="0" w:line="240" w:lineRule="auto"/>
      <w:contextualSpacing/>
      <w:outlineLvl w:val="1"/>
    </w:pPr>
    <w:rPr>
      <w:rFonts w:ascii="Verdana" w:eastAsia="MS ????" w:hAnsi="Verdana" w:cs="Times New Roman"/>
      <w:sz w:val="24"/>
      <w:szCs w:val="24"/>
    </w:rPr>
  </w:style>
  <w:style w:type="paragraph" w:customStyle="1" w:styleId="NoteLevel3">
    <w:name w:val="Note Level 3"/>
    <w:basedOn w:val="Normal"/>
    <w:uiPriority w:val="99"/>
    <w:semiHidden/>
    <w:rsid w:val="007A03D3"/>
    <w:pPr>
      <w:keepNext/>
      <w:numPr>
        <w:ilvl w:val="2"/>
        <w:numId w:val="1"/>
      </w:numPr>
      <w:spacing w:after="0" w:line="240" w:lineRule="auto"/>
      <w:contextualSpacing/>
      <w:outlineLvl w:val="2"/>
    </w:pPr>
    <w:rPr>
      <w:rFonts w:ascii="Verdana" w:eastAsia="MS ????" w:hAnsi="Verdana" w:cs="Times New Roman"/>
      <w:sz w:val="24"/>
      <w:szCs w:val="24"/>
    </w:rPr>
  </w:style>
  <w:style w:type="paragraph" w:customStyle="1" w:styleId="NoteLevel4">
    <w:name w:val="Note Level 4"/>
    <w:basedOn w:val="Normal"/>
    <w:uiPriority w:val="99"/>
    <w:semiHidden/>
    <w:rsid w:val="007A03D3"/>
    <w:pPr>
      <w:keepNext/>
      <w:numPr>
        <w:ilvl w:val="3"/>
        <w:numId w:val="1"/>
      </w:numPr>
      <w:spacing w:after="0" w:line="240" w:lineRule="auto"/>
      <w:contextualSpacing/>
      <w:outlineLvl w:val="3"/>
    </w:pPr>
    <w:rPr>
      <w:rFonts w:ascii="Verdana" w:eastAsia="MS ????" w:hAnsi="Verdana" w:cs="Times New Roman"/>
      <w:sz w:val="24"/>
      <w:szCs w:val="24"/>
    </w:rPr>
  </w:style>
  <w:style w:type="paragraph" w:customStyle="1" w:styleId="NoteLevel5">
    <w:name w:val="Note Level 5"/>
    <w:basedOn w:val="Normal"/>
    <w:uiPriority w:val="99"/>
    <w:semiHidden/>
    <w:rsid w:val="007A03D3"/>
    <w:pPr>
      <w:keepNext/>
      <w:numPr>
        <w:ilvl w:val="4"/>
        <w:numId w:val="1"/>
      </w:numPr>
      <w:spacing w:after="0" w:line="240" w:lineRule="auto"/>
      <w:contextualSpacing/>
      <w:outlineLvl w:val="4"/>
    </w:pPr>
    <w:rPr>
      <w:rFonts w:ascii="Verdana" w:eastAsia="MS ????" w:hAnsi="Verdana" w:cs="Times New Roman"/>
      <w:sz w:val="24"/>
      <w:szCs w:val="24"/>
    </w:rPr>
  </w:style>
  <w:style w:type="paragraph" w:customStyle="1" w:styleId="NoteLevel6">
    <w:name w:val="Note Level 6"/>
    <w:basedOn w:val="Normal"/>
    <w:uiPriority w:val="99"/>
    <w:semiHidden/>
    <w:rsid w:val="007A03D3"/>
    <w:pPr>
      <w:keepNext/>
      <w:numPr>
        <w:ilvl w:val="5"/>
        <w:numId w:val="1"/>
      </w:numPr>
      <w:spacing w:after="0" w:line="240" w:lineRule="auto"/>
      <w:contextualSpacing/>
      <w:outlineLvl w:val="5"/>
    </w:pPr>
    <w:rPr>
      <w:rFonts w:ascii="Verdana" w:eastAsia="MS ????" w:hAnsi="Verdana" w:cs="Times New Roman"/>
      <w:sz w:val="24"/>
      <w:szCs w:val="24"/>
    </w:rPr>
  </w:style>
  <w:style w:type="paragraph" w:customStyle="1" w:styleId="NoteLevel7">
    <w:name w:val="Note Level 7"/>
    <w:basedOn w:val="Normal"/>
    <w:uiPriority w:val="99"/>
    <w:semiHidden/>
    <w:rsid w:val="007A03D3"/>
    <w:pPr>
      <w:keepNext/>
      <w:numPr>
        <w:ilvl w:val="6"/>
        <w:numId w:val="1"/>
      </w:numPr>
      <w:spacing w:after="0" w:line="240" w:lineRule="auto"/>
      <w:contextualSpacing/>
      <w:outlineLvl w:val="6"/>
    </w:pPr>
    <w:rPr>
      <w:rFonts w:ascii="Verdana" w:eastAsia="MS ????" w:hAnsi="Verdana" w:cs="Times New Roman"/>
      <w:sz w:val="24"/>
      <w:szCs w:val="24"/>
    </w:rPr>
  </w:style>
  <w:style w:type="paragraph" w:customStyle="1" w:styleId="NoteLevel8">
    <w:name w:val="Note Level 8"/>
    <w:basedOn w:val="Normal"/>
    <w:uiPriority w:val="99"/>
    <w:semiHidden/>
    <w:rsid w:val="007A03D3"/>
    <w:pPr>
      <w:keepNext/>
      <w:numPr>
        <w:ilvl w:val="7"/>
        <w:numId w:val="1"/>
      </w:numPr>
      <w:spacing w:after="0" w:line="240" w:lineRule="auto"/>
      <w:contextualSpacing/>
      <w:outlineLvl w:val="7"/>
    </w:pPr>
    <w:rPr>
      <w:rFonts w:ascii="Verdana" w:eastAsia="MS ????" w:hAnsi="Verdana" w:cs="Times New Roman"/>
      <w:sz w:val="24"/>
      <w:szCs w:val="24"/>
    </w:rPr>
  </w:style>
  <w:style w:type="paragraph" w:customStyle="1" w:styleId="NoteLevel9">
    <w:name w:val="Note Level 9"/>
    <w:basedOn w:val="Normal"/>
    <w:uiPriority w:val="99"/>
    <w:semiHidden/>
    <w:rsid w:val="007A03D3"/>
    <w:pPr>
      <w:keepNext/>
      <w:numPr>
        <w:ilvl w:val="8"/>
        <w:numId w:val="1"/>
      </w:numPr>
      <w:spacing w:after="0" w:line="240" w:lineRule="auto"/>
      <w:contextualSpacing/>
      <w:outlineLvl w:val="8"/>
    </w:pPr>
    <w:rPr>
      <w:rFonts w:ascii="Verdana" w:eastAsia="MS ????"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CD"/>
    <w:rPr>
      <w:rFonts w:ascii="Tahoma" w:hAnsi="Tahoma" w:cs="Tahoma"/>
      <w:sz w:val="16"/>
      <w:szCs w:val="16"/>
    </w:rPr>
  </w:style>
  <w:style w:type="table" w:styleId="TableGrid">
    <w:name w:val="Table Grid"/>
    <w:basedOn w:val="TableNormal"/>
    <w:uiPriority w:val="59"/>
    <w:rsid w:val="0028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1">
    <w:name w:val="Note Level 1"/>
    <w:basedOn w:val="Normal"/>
    <w:uiPriority w:val="99"/>
    <w:semiHidden/>
    <w:rsid w:val="007A03D3"/>
    <w:pPr>
      <w:keepNext/>
      <w:numPr>
        <w:numId w:val="1"/>
      </w:numPr>
      <w:spacing w:after="0" w:line="240" w:lineRule="auto"/>
      <w:contextualSpacing/>
      <w:outlineLvl w:val="0"/>
    </w:pPr>
    <w:rPr>
      <w:rFonts w:ascii="Verdana" w:eastAsia="MS ????" w:hAnsi="Verdana" w:cs="Times New Roman"/>
      <w:sz w:val="24"/>
      <w:szCs w:val="24"/>
    </w:rPr>
  </w:style>
  <w:style w:type="paragraph" w:customStyle="1" w:styleId="NoteLevel2">
    <w:name w:val="Note Level 2"/>
    <w:basedOn w:val="Normal"/>
    <w:uiPriority w:val="99"/>
    <w:semiHidden/>
    <w:rsid w:val="007A03D3"/>
    <w:pPr>
      <w:keepNext/>
      <w:numPr>
        <w:ilvl w:val="1"/>
        <w:numId w:val="1"/>
      </w:numPr>
      <w:spacing w:after="0" w:line="240" w:lineRule="auto"/>
      <w:contextualSpacing/>
      <w:outlineLvl w:val="1"/>
    </w:pPr>
    <w:rPr>
      <w:rFonts w:ascii="Verdana" w:eastAsia="MS ????" w:hAnsi="Verdana" w:cs="Times New Roman"/>
      <w:sz w:val="24"/>
      <w:szCs w:val="24"/>
    </w:rPr>
  </w:style>
  <w:style w:type="paragraph" w:customStyle="1" w:styleId="NoteLevel3">
    <w:name w:val="Note Level 3"/>
    <w:basedOn w:val="Normal"/>
    <w:uiPriority w:val="99"/>
    <w:semiHidden/>
    <w:rsid w:val="007A03D3"/>
    <w:pPr>
      <w:keepNext/>
      <w:numPr>
        <w:ilvl w:val="2"/>
        <w:numId w:val="1"/>
      </w:numPr>
      <w:spacing w:after="0" w:line="240" w:lineRule="auto"/>
      <w:contextualSpacing/>
      <w:outlineLvl w:val="2"/>
    </w:pPr>
    <w:rPr>
      <w:rFonts w:ascii="Verdana" w:eastAsia="MS ????" w:hAnsi="Verdana" w:cs="Times New Roman"/>
      <w:sz w:val="24"/>
      <w:szCs w:val="24"/>
    </w:rPr>
  </w:style>
  <w:style w:type="paragraph" w:customStyle="1" w:styleId="NoteLevel4">
    <w:name w:val="Note Level 4"/>
    <w:basedOn w:val="Normal"/>
    <w:uiPriority w:val="99"/>
    <w:semiHidden/>
    <w:rsid w:val="007A03D3"/>
    <w:pPr>
      <w:keepNext/>
      <w:numPr>
        <w:ilvl w:val="3"/>
        <w:numId w:val="1"/>
      </w:numPr>
      <w:spacing w:after="0" w:line="240" w:lineRule="auto"/>
      <w:contextualSpacing/>
      <w:outlineLvl w:val="3"/>
    </w:pPr>
    <w:rPr>
      <w:rFonts w:ascii="Verdana" w:eastAsia="MS ????" w:hAnsi="Verdana" w:cs="Times New Roman"/>
      <w:sz w:val="24"/>
      <w:szCs w:val="24"/>
    </w:rPr>
  </w:style>
  <w:style w:type="paragraph" w:customStyle="1" w:styleId="NoteLevel5">
    <w:name w:val="Note Level 5"/>
    <w:basedOn w:val="Normal"/>
    <w:uiPriority w:val="99"/>
    <w:semiHidden/>
    <w:rsid w:val="007A03D3"/>
    <w:pPr>
      <w:keepNext/>
      <w:numPr>
        <w:ilvl w:val="4"/>
        <w:numId w:val="1"/>
      </w:numPr>
      <w:spacing w:after="0" w:line="240" w:lineRule="auto"/>
      <w:contextualSpacing/>
      <w:outlineLvl w:val="4"/>
    </w:pPr>
    <w:rPr>
      <w:rFonts w:ascii="Verdana" w:eastAsia="MS ????" w:hAnsi="Verdana" w:cs="Times New Roman"/>
      <w:sz w:val="24"/>
      <w:szCs w:val="24"/>
    </w:rPr>
  </w:style>
  <w:style w:type="paragraph" w:customStyle="1" w:styleId="NoteLevel6">
    <w:name w:val="Note Level 6"/>
    <w:basedOn w:val="Normal"/>
    <w:uiPriority w:val="99"/>
    <w:semiHidden/>
    <w:rsid w:val="007A03D3"/>
    <w:pPr>
      <w:keepNext/>
      <w:numPr>
        <w:ilvl w:val="5"/>
        <w:numId w:val="1"/>
      </w:numPr>
      <w:spacing w:after="0" w:line="240" w:lineRule="auto"/>
      <w:contextualSpacing/>
      <w:outlineLvl w:val="5"/>
    </w:pPr>
    <w:rPr>
      <w:rFonts w:ascii="Verdana" w:eastAsia="MS ????" w:hAnsi="Verdana" w:cs="Times New Roman"/>
      <w:sz w:val="24"/>
      <w:szCs w:val="24"/>
    </w:rPr>
  </w:style>
  <w:style w:type="paragraph" w:customStyle="1" w:styleId="NoteLevel7">
    <w:name w:val="Note Level 7"/>
    <w:basedOn w:val="Normal"/>
    <w:uiPriority w:val="99"/>
    <w:semiHidden/>
    <w:rsid w:val="007A03D3"/>
    <w:pPr>
      <w:keepNext/>
      <w:numPr>
        <w:ilvl w:val="6"/>
        <w:numId w:val="1"/>
      </w:numPr>
      <w:spacing w:after="0" w:line="240" w:lineRule="auto"/>
      <w:contextualSpacing/>
      <w:outlineLvl w:val="6"/>
    </w:pPr>
    <w:rPr>
      <w:rFonts w:ascii="Verdana" w:eastAsia="MS ????" w:hAnsi="Verdana" w:cs="Times New Roman"/>
      <w:sz w:val="24"/>
      <w:szCs w:val="24"/>
    </w:rPr>
  </w:style>
  <w:style w:type="paragraph" w:customStyle="1" w:styleId="NoteLevel8">
    <w:name w:val="Note Level 8"/>
    <w:basedOn w:val="Normal"/>
    <w:uiPriority w:val="99"/>
    <w:semiHidden/>
    <w:rsid w:val="007A03D3"/>
    <w:pPr>
      <w:keepNext/>
      <w:numPr>
        <w:ilvl w:val="7"/>
        <w:numId w:val="1"/>
      </w:numPr>
      <w:spacing w:after="0" w:line="240" w:lineRule="auto"/>
      <w:contextualSpacing/>
      <w:outlineLvl w:val="7"/>
    </w:pPr>
    <w:rPr>
      <w:rFonts w:ascii="Verdana" w:eastAsia="MS ????" w:hAnsi="Verdana" w:cs="Times New Roman"/>
      <w:sz w:val="24"/>
      <w:szCs w:val="24"/>
    </w:rPr>
  </w:style>
  <w:style w:type="paragraph" w:customStyle="1" w:styleId="NoteLevel9">
    <w:name w:val="Note Level 9"/>
    <w:basedOn w:val="Normal"/>
    <w:uiPriority w:val="99"/>
    <w:semiHidden/>
    <w:rsid w:val="007A03D3"/>
    <w:pPr>
      <w:keepNext/>
      <w:numPr>
        <w:ilvl w:val="8"/>
        <w:numId w:val="1"/>
      </w:numPr>
      <w:spacing w:after="0" w:line="240" w:lineRule="auto"/>
      <w:contextualSpacing/>
      <w:outlineLvl w:val="8"/>
    </w:pPr>
    <w:rPr>
      <w:rFonts w:ascii="Verdana" w:eastAsia="MS ????"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3156">
      <w:bodyDiv w:val="1"/>
      <w:marLeft w:val="0"/>
      <w:marRight w:val="0"/>
      <w:marTop w:val="0"/>
      <w:marBottom w:val="0"/>
      <w:divBdr>
        <w:top w:val="none" w:sz="0" w:space="0" w:color="auto"/>
        <w:left w:val="none" w:sz="0" w:space="0" w:color="auto"/>
        <w:bottom w:val="none" w:sz="0" w:space="0" w:color="auto"/>
        <w:right w:val="none" w:sz="0" w:space="0" w:color="auto"/>
      </w:divBdr>
      <w:divsChild>
        <w:div w:id="1456870412">
          <w:marLeft w:val="0"/>
          <w:marRight w:val="0"/>
          <w:marTop w:val="0"/>
          <w:marBottom w:val="0"/>
          <w:divBdr>
            <w:top w:val="none" w:sz="0" w:space="0" w:color="auto"/>
            <w:left w:val="none" w:sz="0" w:space="0" w:color="auto"/>
            <w:bottom w:val="none" w:sz="0" w:space="0" w:color="auto"/>
            <w:right w:val="none" w:sz="0" w:space="0" w:color="auto"/>
          </w:divBdr>
          <w:divsChild>
            <w:div w:id="1062293538">
              <w:marLeft w:val="0"/>
              <w:marRight w:val="0"/>
              <w:marTop w:val="0"/>
              <w:marBottom w:val="0"/>
              <w:divBdr>
                <w:top w:val="none" w:sz="0" w:space="0" w:color="auto"/>
                <w:left w:val="none" w:sz="0" w:space="0" w:color="auto"/>
                <w:bottom w:val="none" w:sz="0" w:space="0" w:color="auto"/>
                <w:right w:val="none" w:sz="0" w:space="0" w:color="auto"/>
              </w:divBdr>
              <w:divsChild>
                <w:div w:id="1648626804">
                  <w:marLeft w:val="0"/>
                  <w:marRight w:val="0"/>
                  <w:marTop w:val="195"/>
                  <w:marBottom w:val="0"/>
                  <w:divBdr>
                    <w:top w:val="none" w:sz="0" w:space="0" w:color="auto"/>
                    <w:left w:val="none" w:sz="0" w:space="0" w:color="auto"/>
                    <w:bottom w:val="none" w:sz="0" w:space="0" w:color="auto"/>
                    <w:right w:val="none" w:sz="0" w:space="0" w:color="auto"/>
                  </w:divBdr>
                  <w:divsChild>
                    <w:div w:id="365836057">
                      <w:marLeft w:val="0"/>
                      <w:marRight w:val="0"/>
                      <w:marTop w:val="0"/>
                      <w:marBottom w:val="180"/>
                      <w:divBdr>
                        <w:top w:val="none" w:sz="0" w:space="0" w:color="auto"/>
                        <w:left w:val="none" w:sz="0" w:space="0" w:color="auto"/>
                        <w:bottom w:val="none" w:sz="0" w:space="0" w:color="auto"/>
                        <w:right w:val="none" w:sz="0" w:space="0" w:color="auto"/>
                      </w:divBdr>
                      <w:divsChild>
                        <w:div w:id="2080980260">
                          <w:marLeft w:val="0"/>
                          <w:marRight w:val="0"/>
                          <w:marTop w:val="0"/>
                          <w:marBottom w:val="0"/>
                          <w:divBdr>
                            <w:top w:val="none" w:sz="0" w:space="0" w:color="auto"/>
                            <w:left w:val="none" w:sz="0" w:space="0" w:color="auto"/>
                            <w:bottom w:val="none" w:sz="0" w:space="0" w:color="auto"/>
                            <w:right w:val="none" w:sz="0" w:space="0" w:color="auto"/>
                          </w:divBdr>
                          <w:divsChild>
                            <w:div w:id="1088388678">
                              <w:marLeft w:val="0"/>
                              <w:marRight w:val="0"/>
                              <w:marTop w:val="0"/>
                              <w:marBottom w:val="0"/>
                              <w:divBdr>
                                <w:top w:val="none" w:sz="0" w:space="0" w:color="auto"/>
                                <w:left w:val="none" w:sz="0" w:space="0" w:color="auto"/>
                                <w:bottom w:val="none" w:sz="0" w:space="0" w:color="auto"/>
                                <w:right w:val="none" w:sz="0" w:space="0" w:color="auto"/>
                              </w:divBdr>
                              <w:divsChild>
                                <w:div w:id="1311860441">
                                  <w:marLeft w:val="0"/>
                                  <w:marRight w:val="0"/>
                                  <w:marTop w:val="0"/>
                                  <w:marBottom w:val="0"/>
                                  <w:divBdr>
                                    <w:top w:val="none" w:sz="0" w:space="0" w:color="auto"/>
                                    <w:left w:val="none" w:sz="0" w:space="0" w:color="auto"/>
                                    <w:bottom w:val="none" w:sz="0" w:space="0" w:color="auto"/>
                                    <w:right w:val="none" w:sz="0" w:space="0" w:color="auto"/>
                                  </w:divBdr>
                                  <w:divsChild>
                                    <w:div w:id="143350359">
                                      <w:marLeft w:val="0"/>
                                      <w:marRight w:val="0"/>
                                      <w:marTop w:val="0"/>
                                      <w:marBottom w:val="0"/>
                                      <w:divBdr>
                                        <w:top w:val="none" w:sz="0" w:space="0" w:color="auto"/>
                                        <w:left w:val="none" w:sz="0" w:space="0" w:color="auto"/>
                                        <w:bottom w:val="none" w:sz="0" w:space="0" w:color="auto"/>
                                        <w:right w:val="none" w:sz="0" w:space="0" w:color="auto"/>
                                      </w:divBdr>
                                      <w:divsChild>
                                        <w:div w:id="289822509">
                                          <w:marLeft w:val="0"/>
                                          <w:marRight w:val="0"/>
                                          <w:marTop w:val="0"/>
                                          <w:marBottom w:val="0"/>
                                          <w:divBdr>
                                            <w:top w:val="none" w:sz="0" w:space="0" w:color="auto"/>
                                            <w:left w:val="none" w:sz="0" w:space="0" w:color="auto"/>
                                            <w:bottom w:val="none" w:sz="0" w:space="0" w:color="auto"/>
                                            <w:right w:val="none" w:sz="0" w:space="0" w:color="auto"/>
                                          </w:divBdr>
                                          <w:divsChild>
                                            <w:div w:id="1950090447">
                                              <w:marLeft w:val="0"/>
                                              <w:marRight w:val="0"/>
                                              <w:marTop w:val="0"/>
                                              <w:marBottom w:val="0"/>
                                              <w:divBdr>
                                                <w:top w:val="none" w:sz="0" w:space="0" w:color="auto"/>
                                                <w:left w:val="none" w:sz="0" w:space="0" w:color="auto"/>
                                                <w:bottom w:val="none" w:sz="0" w:space="0" w:color="auto"/>
                                                <w:right w:val="none" w:sz="0" w:space="0" w:color="auto"/>
                                              </w:divBdr>
                                              <w:divsChild>
                                                <w:div w:id="1071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999798">
      <w:bodyDiv w:val="1"/>
      <w:marLeft w:val="0"/>
      <w:marRight w:val="0"/>
      <w:marTop w:val="0"/>
      <w:marBottom w:val="0"/>
      <w:divBdr>
        <w:top w:val="none" w:sz="0" w:space="0" w:color="auto"/>
        <w:left w:val="none" w:sz="0" w:space="0" w:color="auto"/>
        <w:bottom w:val="none" w:sz="0" w:space="0" w:color="auto"/>
        <w:right w:val="none" w:sz="0" w:space="0" w:color="auto"/>
      </w:divBdr>
      <w:divsChild>
        <w:div w:id="1638417826">
          <w:marLeft w:val="0"/>
          <w:marRight w:val="0"/>
          <w:marTop w:val="0"/>
          <w:marBottom w:val="0"/>
          <w:divBdr>
            <w:top w:val="none" w:sz="0" w:space="0" w:color="auto"/>
            <w:left w:val="none" w:sz="0" w:space="0" w:color="auto"/>
            <w:bottom w:val="none" w:sz="0" w:space="0" w:color="auto"/>
            <w:right w:val="none" w:sz="0" w:space="0" w:color="auto"/>
          </w:divBdr>
          <w:divsChild>
            <w:div w:id="1053625894">
              <w:marLeft w:val="0"/>
              <w:marRight w:val="0"/>
              <w:marTop w:val="0"/>
              <w:marBottom w:val="0"/>
              <w:divBdr>
                <w:top w:val="none" w:sz="0" w:space="0" w:color="auto"/>
                <w:left w:val="none" w:sz="0" w:space="0" w:color="auto"/>
                <w:bottom w:val="none" w:sz="0" w:space="0" w:color="auto"/>
                <w:right w:val="none" w:sz="0" w:space="0" w:color="auto"/>
              </w:divBdr>
              <w:divsChild>
                <w:div w:id="1918199787">
                  <w:marLeft w:val="0"/>
                  <w:marRight w:val="0"/>
                  <w:marTop w:val="195"/>
                  <w:marBottom w:val="0"/>
                  <w:divBdr>
                    <w:top w:val="none" w:sz="0" w:space="0" w:color="auto"/>
                    <w:left w:val="none" w:sz="0" w:space="0" w:color="auto"/>
                    <w:bottom w:val="none" w:sz="0" w:space="0" w:color="auto"/>
                    <w:right w:val="none" w:sz="0" w:space="0" w:color="auto"/>
                  </w:divBdr>
                  <w:divsChild>
                    <w:div w:id="1167399280">
                      <w:marLeft w:val="0"/>
                      <w:marRight w:val="0"/>
                      <w:marTop w:val="0"/>
                      <w:marBottom w:val="180"/>
                      <w:divBdr>
                        <w:top w:val="none" w:sz="0" w:space="0" w:color="auto"/>
                        <w:left w:val="none" w:sz="0" w:space="0" w:color="auto"/>
                        <w:bottom w:val="none" w:sz="0" w:space="0" w:color="auto"/>
                        <w:right w:val="none" w:sz="0" w:space="0" w:color="auto"/>
                      </w:divBdr>
                      <w:divsChild>
                        <w:div w:id="822545177">
                          <w:marLeft w:val="0"/>
                          <w:marRight w:val="0"/>
                          <w:marTop w:val="0"/>
                          <w:marBottom w:val="0"/>
                          <w:divBdr>
                            <w:top w:val="none" w:sz="0" w:space="0" w:color="auto"/>
                            <w:left w:val="none" w:sz="0" w:space="0" w:color="auto"/>
                            <w:bottom w:val="none" w:sz="0" w:space="0" w:color="auto"/>
                            <w:right w:val="none" w:sz="0" w:space="0" w:color="auto"/>
                          </w:divBdr>
                          <w:divsChild>
                            <w:div w:id="681972548">
                              <w:marLeft w:val="0"/>
                              <w:marRight w:val="0"/>
                              <w:marTop w:val="0"/>
                              <w:marBottom w:val="0"/>
                              <w:divBdr>
                                <w:top w:val="none" w:sz="0" w:space="0" w:color="auto"/>
                                <w:left w:val="none" w:sz="0" w:space="0" w:color="auto"/>
                                <w:bottom w:val="none" w:sz="0" w:space="0" w:color="auto"/>
                                <w:right w:val="none" w:sz="0" w:space="0" w:color="auto"/>
                              </w:divBdr>
                              <w:divsChild>
                                <w:div w:id="1253127323">
                                  <w:marLeft w:val="0"/>
                                  <w:marRight w:val="0"/>
                                  <w:marTop w:val="0"/>
                                  <w:marBottom w:val="0"/>
                                  <w:divBdr>
                                    <w:top w:val="none" w:sz="0" w:space="0" w:color="auto"/>
                                    <w:left w:val="none" w:sz="0" w:space="0" w:color="auto"/>
                                    <w:bottom w:val="none" w:sz="0" w:space="0" w:color="auto"/>
                                    <w:right w:val="none" w:sz="0" w:space="0" w:color="auto"/>
                                  </w:divBdr>
                                  <w:divsChild>
                                    <w:div w:id="1946813956">
                                      <w:marLeft w:val="0"/>
                                      <w:marRight w:val="0"/>
                                      <w:marTop w:val="0"/>
                                      <w:marBottom w:val="0"/>
                                      <w:divBdr>
                                        <w:top w:val="none" w:sz="0" w:space="0" w:color="auto"/>
                                        <w:left w:val="none" w:sz="0" w:space="0" w:color="auto"/>
                                        <w:bottom w:val="none" w:sz="0" w:space="0" w:color="auto"/>
                                        <w:right w:val="none" w:sz="0" w:space="0" w:color="auto"/>
                                      </w:divBdr>
                                      <w:divsChild>
                                        <w:div w:id="1744133790">
                                          <w:marLeft w:val="0"/>
                                          <w:marRight w:val="0"/>
                                          <w:marTop w:val="0"/>
                                          <w:marBottom w:val="0"/>
                                          <w:divBdr>
                                            <w:top w:val="none" w:sz="0" w:space="0" w:color="auto"/>
                                            <w:left w:val="none" w:sz="0" w:space="0" w:color="auto"/>
                                            <w:bottom w:val="none" w:sz="0" w:space="0" w:color="auto"/>
                                            <w:right w:val="none" w:sz="0" w:space="0" w:color="auto"/>
                                          </w:divBdr>
                                          <w:divsChild>
                                            <w:div w:id="1425152174">
                                              <w:marLeft w:val="0"/>
                                              <w:marRight w:val="0"/>
                                              <w:marTop w:val="0"/>
                                              <w:marBottom w:val="0"/>
                                              <w:divBdr>
                                                <w:top w:val="none" w:sz="0" w:space="0" w:color="auto"/>
                                                <w:left w:val="none" w:sz="0" w:space="0" w:color="auto"/>
                                                <w:bottom w:val="none" w:sz="0" w:space="0" w:color="auto"/>
                                                <w:right w:val="none" w:sz="0" w:space="0" w:color="auto"/>
                                              </w:divBdr>
                                              <w:divsChild>
                                                <w:div w:id="1247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GST BOCES</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2014-03-27T14:54:00Z</cp:lastPrinted>
  <dcterms:created xsi:type="dcterms:W3CDTF">2014-03-27T08:37:00Z</dcterms:created>
  <dcterms:modified xsi:type="dcterms:W3CDTF">2014-03-31T08:54:00Z</dcterms:modified>
</cp:coreProperties>
</file>