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D3" w:rsidRPr="00320FFC" w:rsidRDefault="00561B27" w:rsidP="00320FF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STEM </w:t>
      </w:r>
      <w:r w:rsidR="000E16CD">
        <w:rPr>
          <w:sz w:val="72"/>
          <w:szCs w:val="72"/>
        </w:rPr>
        <w:t>NOTEBOOK</w:t>
      </w:r>
    </w:p>
    <w:p w:rsidR="00E12B59" w:rsidRPr="00E12B59" w:rsidRDefault="004639A0" w:rsidP="00561B27">
      <w:pPr>
        <w:jc w:val="center"/>
        <w:rPr>
          <w:rFonts w:ascii="Bradley Hand ITC" w:hAnsi="Bradley Hand ITC"/>
          <w:b/>
          <w:sz w:val="100"/>
          <w:szCs w:val="100"/>
        </w:rPr>
      </w:pPr>
      <w:r>
        <w:rPr>
          <w:rFonts w:ascii="Bradley Hand ITC" w:hAnsi="Bradley Hand ITC"/>
          <w:b/>
          <w:sz w:val="100"/>
          <w:szCs w:val="100"/>
        </w:rPr>
        <w:t>Chemical Interactions</w:t>
      </w:r>
    </w:p>
    <w:p w:rsidR="00561B27" w:rsidRDefault="004639A0" w:rsidP="00561B27">
      <w:pPr>
        <w:jc w:val="center"/>
        <w:rPr>
          <w:sz w:val="60"/>
          <w:szCs w:val="60"/>
        </w:rPr>
      </w:pPr>
      <w:r>
        <w:rPr>
          <w:sz w:val="60"/>
          <w:szCs w:val="60"/>
        </w:rPr>
        <w:t>In</w:t>
      </w:r>
      <w:r w:rsidR="001562B7">
        <w:rPr>
          <w:sz w:val="60"/>
          <w:szCs w:val="60"/>
        </w:rPr>
        <w:t>vestigation 1: Mystery Substance</w:t>
      </w:r>
    </w:p>
    <w:p w:rsidR="002952BD" w:rsidRDefault="001562B7" w:rsidP="001562B7">
      <w:pPr>
        <w:jc w:val="center"/>
        <w:rPr>
          <w:sz w:val="72"/>
          <w:szCs w:val="72"/>
        </w:rPr>
      </w:pPr>
      <w:r>
        <w:rPr>
          <w:rFonts w:ascii="Georgia" w:hAnsi="Georgia"/>
          <w:noProof/>
          <w:color w:val="5387AB"/>
        </w:rPr>
        <w:drawing>
          <wp:inline distT="0" distB="0" distL="0" distR="0">
            <wp:extent cx="2985689" cy="4241259"/>
            <wp:effectExtent l="0" t="0" r="5715" b="6985"/>
            <wp:docPr id="12" name="Picture 12" descr="http://etc.usf.edu/clipart/41200/41272/bag_41272_lg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tc.usf.edu/clipart/41200/41272/bag_41272_lg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14" cy="425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A0" w:rsidRDefault="004639A0" w:rsidP="000E16CD">
      <w:pPr>
        <w:jc w:val="center"/>
        <w:rPr>
          <w:sz w:val="40"/>
          <w:szCs w:val="40"/>
        </w:rPr>
      </w:pPr>
    </w:p>
    <w:p w:rsidR="00284AC7" w:rsidRDefault="00320FFC" w:rsidP="00320FFC">
      <w:pPr>
        <w:rPr>
          <w:sz w:val="44"/>
          <w:szCs w:val="44"/>
        </w:rPr>
      </w:pPr>
      <w:r w:rsidRPr="00320FFC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5A72A" wp14:editId="4C9ACF6C">
                <wp:simplePos x="0" y="0"/>
                <wp:positionH relativeFrom="column">
                  <wp:posOffset>4610100</wp:posOffset>
                </wp:positionH>
                <wp:positionV relativeFrom="paragraph">
                  <wp:posOffset>2627630</wp:posOffset>
                </wp:positionV>
                <wp:extent cx="3971925" cy="11353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FFC" w:rsidRDefault="00320F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206.9pt;width:312.75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" stroked="f">
                <v:textbox>
                  <w:txbxContent>
                    <w:p w:rsidR="00320FFC" w:rsidRDefault="00320FFC"/>
                  </w:txbxContent>
                </v:textbox>
              </v:shape>
            </w:pict>
          </mc:Fallback>
        </mc:AlternateContent>
      </w:r>
      <w:r w:rsidR="004639A0">
        <w:rPr>
          <w:sz w:val="44"/>
          <w:szCs w:val="44"/>
        </w:rPr>
        <w:t>BIG</w:t>
      </w:r>
      <w:r w:rsidRPr="00320FFC">
        <w:rPr>
          <w:sz w:val="44"/>
          <w:szCs w:val="44"/>
        </w:rPr>
        <w:t xml:space="preserve"> QUESTION: </w:t>
      </w:r>
      <w:r>
        <w:rPr>
          <w:sz w:val="44"/>
          <w:szCs w:val="44"/>
        </w:rPr>
        <w:t xml:space="preserve">How can </w:t>
      </w:r>
      <w:r w:rsidR="004639A0">
        <w:rPr>
          <w:sz w:val="44"/>
          <w:szCs w:val="44"/>
        </w:rPr>
        <w:t>careful observations and reasoning skills be used to identify a mystery substance</w:t>
      </w:r>
      <w:r>
        <w:rPr>
          <w:sz w:val="44"/>
          <w:szCs w:val="44"/>
        </w:rPr>
        <w:t>?</w:t>
      </w:r>
    </w:p>
    <w:p w:rsidR="004639A0" w:rsidRDefault="004639A0" w:rsidP="00320FFC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84AC7" w:rsidTr="00284AC7">
        <w:tc>
          <w:tcPr>
            <w:tcW w:w="11016" w:type="dxa"/>
          </w:tcPr>
          <w:p w:rsidR="00284AC7" w:rsidRDefault="00284AC7" w:rsidP="00320FF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What Do You See?</w:t>
            </w: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</w:tc>
      </w:tr>
      <w:tr w:rsidR="00284AC7" w:rsidTr="00284AC7">
        <w:tc>
          <w:tcPr>
            <w:tcW w:w="11016" w:type="dxa"/>
          </w:tcPr>
          <w:p w:rsidR="00284AC7" w:rsidRDefault="00284AC7" w:rsidP="00320FF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What Do You Think?</w:t>
            </w: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</w:tc>
      </w:tr>
      <w:tr w:rsidR="00284AC7" w:rsidTr="00284AC7">
        <w:tc>
          <w:tcPr>
            <w:tcW w:w="11016" w:type="dxa"/>
          </w:tcPr>
          <w:p w:rsidR="00284AC7" w:rsidRDefault="00284AC7" w:rsidP="00320FFC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What Do You Think Now?</w:t>
            </w: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1B72B5" w:rsidRDefault="001B72B5" w:rsidP="00320FFC">
            <w:pPr>
              <w:rPr>
                <w:sz w:val="44"/>
                <w:szCs w:val="44"/>
              </w:rPr>
            </w:pPr>
          </w:p>
          <w:p w:rsidR="00284AC7" w:rsidRDefault="00284AC7" w:rsidP="00320FFC">
            <w:pPr>
              <w:rPr>
                <w:sz w:val="44"/>
                <w:szCs w:val="44"/>
              </w:rPr>
            </w:pPr>
          </w:p>
          <w:p w:rsidR="001B72B5" w:rsidRDefault="001B72B5" w:rsidP="00320FFC">
            <w:pPr>
              <w:rPr>
                <w:sz w:val="44"/>
                <w:szCs w:val="44"/>
              </w:rPr>
            </w:pPr>
          </w:p>
        </w:tc>
      </w:tr>
    </w:tbl>
    <w:p w:rsidR="001B72B5" w:rsidRDefault="001B72B5" w:rsidP="001B72B5">
      <w:pPr>
        <w:rPr>
          <w:sz w:val="44"/>
          <w:szCs w:val="44"/>
        </w:rPr>
      </w:pPr>
    </w:p>
    <w:p w:rsidR="001B72B5" w:rsidRPr="001B72B5" w:rsidRDefault="001B72B5" w:rsidP="001B72B5">
      <w:pPr>
        <w:jc w:val="center"/>
        <w:rPr>
          <w:sz w:val="44"/>
          <w:szCs w:val="44"/>
        </w:rPr>
      </w:pPr>
      <w:r w:rsidRPr="001B72B5">
        <w:rPr>
          <w:sz w:val="44"/>
          <w:szCs w:val="44"/>
        </w:rPr>
        <w:lastRenderedPageBreak/>
        <w:t>OBSERVATIONS ORGANIZER</w:t>
      </w:r>
    </w:p>
    <w:p w:rsidR="001B72B5" w:rsidRPr="001B72B5" w:rsidRDefault="001B72B5" w:rsidP="001B72B5">
      <w:pPr>
        <w:rPr>
          <w:i/>
          <w:sz w:val="40"/>
        </w:rPr>
      </w:pPr>
      <w:r w:rsidRPr="001B72B5">
        <w:rPr>
          <w:i/>
          <w:sz w:val="40"/>
        </w:rPr>
        <w:t>Observations of: 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2813"/>
        <w:gridCol w:w="7899"/>
      </w:tblGrid>
      <w:tr w:rsidR="001B72B5" w:rsidRPr="001B72B5" w:rsidTr="001B72B5">
        <w:trPr>
          <w:trHeight w:val="1134"/>
        </w:trPr>
        <w:tc>
          <w:tcPr>
            <w:tcW w:w="2813" w:type="dxa"/>
          </w:tcPr>
          <w:p w:rsidR="001B72B5" w:rsidRPr="001B72B5" w:rsidRDefault="001B72B5" w:rsidP="00C6355E">
            <w:pPr>
              <w:rPr>
                <w:i/>
              </w:rPr>
            </w:pPr>
            <w:r w:rsidRPr="001B72B5">
              <w:rPr>
                <w:b/>
                <w:i/>
              </w:rPr>
              <w:t>Think of properties you can see</w:t>
            </w:r>
            <w:r w:rsidRPr="001B72B5">
              <w:rPr>
                <w:i/>
              </w:rPr>
              <w:t xml:space="preserve"> such as size, shape, color, lines, texture, pattern, behavior…</w:t>
            </w:r>
          </w:p>
          <w:p w:rsidR="001B72B5" w:rsidRPr="001B72B5" w:rsidRDefault="001B72B5" w:rsidP="00C6355E">
            <w:pPr>
              <w:rPr>
                <w:i/>
                <w:sz w:val="40"/>
              </w:rPr>
            </w:pPr>
          </w:p>
        </w:tc>
        <w:tc>
          <w:tcPr>
            <w:tcW w:w="7899" w:type="dxa"/>
          </w:tcPr>
          <w:p w:rsidR="001B72B5" w:rsidRPr="001B72B5" w:rsidRDefault="001B72B5" w:rsidP="00C6355E">
            <w:pPr>
              <w:rPr>
                <w:sz w:val="40"/>
              </w:rPr>
            </w:pPr>
            <w:r w:rsidRPr="001B72B5">
              <w:rPr>
                <w:sz w:val="40"/>
              </w:rPr>
              <w:t>I observed…</w:t>
            </w:r>
          </w:p>
        </w:tc>
      </w:tr>
      <w:tr w:rsidR="001B72B5" w:rsidRPr="001B72B5" w:rsidTr="001B72B5">
        <w:trPr>
          <w:trHeight w:val="1990"/>
        </w:trPr>
        <w:tc>
          <w:tcPr>
            <w:tcW w:w="2813" w:type="dxa"/>
          </w:tcPr>
          <w:p w:rsidR="001B72B5" w:rsidRPr="001B72B5" w:rsidRDefault="001B72B5" w:rsidP="00C6355E">
            <w:pPr>
              <w:rPr>
                <w:i/>
              </w:rPr>
            </w:pPr>
            <w:r w:rsidRPr="001B72B5">
              <w:rPr>
                <w:b/>
                <w:i/>
              </w:rPr>
              <w:t>Think of the other senses</w:t>
            </w:r>
            <w:r w:rsidRPr="001B72B5">
              <w:rPr>
                <w:i/>
              </w:rPr>
              <w:t xml:space="preserve"> of smell, sound, touch, and </w:t>
            </w:r>
            <w:r w:rsidRPr="001B72B5">
              <w:rPr>
                <w:i/>
                <w:u w:val="single"/>
              </w:rPr>
              <w:t>perhaps</w:t>
            </w:r>
            <w:r w:rsidRPr="001B72B5">
              <w:rPr>
                <w:i/>
              </w:rPr>
              <w:t xml:space="preserve"> taste</w:t>
            </w:r>
          </w:p>
        </w:tc>
        <w:tc>
          <w:tcPr>
            <w:tcW w:w="7899" w:type="dxa"/>
          </w:tcPr>
          <w:p w:rsidR="001B72B5" w:rsidRPr="001B72B5" w:rsidRDefault="001B72B5" w:rsidP="00C6355E">
            <w:pPr>
              <w:rPr>
                <w:sz w:val="40"/>
              </w:rPr>
            </w:pPr>
            <w:r w:rsidRPr="001B72B5">
              <w:rPr>
                <w:sz w:val="40"/>
              </w:rPr>
              <w:t>I noticed…</w:t>
            </w:r>
          </w:p>
          <w:p w:rsidR="001B72B5" w:rsidRPr="001B72B5" w:rsidRDefault="001B72B5" w:rsidP="00C6355E">
            <w:pPr>
              <w:rPr>
                <w:sz w:val="40"/>
              </w:rPr>
            </w:pPr>
          </w:p>
          <w:p w:rsidR="001B72B5" w:rsidRPr="001B72B5" w:rsidRDefault="001B72B5" w:rsidP="00C6355E">
            <w:pPr>
              <w:rPr>
                <w:sz w:val="40"/>
              </w:rPr>
            </w:pPr>
          </w:p>
        </w:tc>
      </w:tr>
      <w:tr w:rsidR="001B72B5" w:rsidRPr="001B72B5" w:rsidTr="001B72B5">
        <w:trPr>
          <w:trHeight w:val="1525"/>
        </w:trPr>
        <w:tc>
          <w:tcPr>
            <w:tcW w:w="2813" w:type="dxa"/>
          </w:tcPr>
          <w:p w:rsidR="001B72B5" w:rsidRPr="001B72B5" w:rsidRDefault="001B72B5" w:rsidP="00C6355E">
            <w:pPr>
              <w:rPr>
                <w:i/>
              </w:rPr>
            </w:pPr>
            <w:r w:rsidRPr="001B72B5">
              <w:rPr>
                <w:i/>
              </w:rPr>
              <w:t>Connect it with something that you already know.</w:t>
            </w:r>
          </w:p>
        </w:tc>
        <w:tc>
          <w:tcPr>
            <w:tcW w:w="7899" w:type="dxa"/>
          </w:tcPr>
          <w:p w:rsidR="001B72B5" w:rsidRPr="001B72B5" w:rsidRDefault="001B72B5" w:rsidP="00C6355E">
            <w:pPr>
              <w:rPr>
                <w:sz w:val="40"/>
              </w:rPr>
            </w:pPr>
            <w:r w:rsidRPr="001B72B5">
              <w:rPr>
                <w:sz w:val="40"/>
              </w:rPr>
              <w:t>It reminds me of…</w:t>
            </w:r>
          </w:p>
          <w:p w:rsidR="001B72B5" w:rsidRPr="001B72B5" w:rsidRDefault="001B72B5" w:rsidP="00C6355E">
            <w:pPr>
              <w:rPr>
                <w:sz w:val="40"/>
              </w:rPr>
            </w:pPr>
          </w:p>
          <w:p w:rsidR="001B72B5" w:rsidRPr="001B72B5" w:rsidRDefault="001B72B5" w:rsidP="00C6355E">
            <w:pPr>
              <w:rPr>
                <w:sz w:val="40"/>
              </w:rPr>
            </w:pPr>
          </w:p>
        </w:tc>
      </w:tr>
      <w:tr w:rsidR="001B72B5" w:rsidRPr="001B72B5" w:rsidTr="001B72B5">
        <w:trPr>
          <w:trHeight w:val="1701"/>
        </w:trPr>
        <w:tc>
          <w:tcPr>
            <w:tcW w:w="2813" w:type="dxa"/>
          </w:tcPr>
          <w:p w:rsidR="001B72B5" w:rsidRPr="001B72B5" w:rsidRDefault="001B72B5" w:rsidP="00C6355E">
            <w:pPr>
              <w:rPr>
                <w:i/>
              </w:rPr>
            </w:pPr>
            <w:r w:rsidRPr="001B72B5">
              <w:rPr>
                <w:i/>
              </w:rPr>
              <w:t>Add more detail to support your statement.</w:t>
            </w:r>
          </w:p>
        </w:tc>
        <w:tc>
          <w:tcPr>
            <w:tcW w:w="7899" w:type="dxa"/>
          </w:tcPr>
          <w:p w:rsidR="001B72B5" w:rsidRPr="001B72B5" w:rsidRDefault="001B72B5" w:rsidP="00C6355E">
            <w:pPr>
              <w:rPr>
                <w:sz w:val="40"/>
              </w:rPr>
            </w:pPr>
            <w:r w:rsidRPr="001B72B5">
              <w:rPr>
                <w:sz w:val="40"/>
              </w:rPr>
              <w:t>This is so because…</w:t>
            </w:r>
          </w:p>
          <w:p w:rsidR="001B72B5" w:rsidRPr="001B72B5" w:rsidRDefault="001B72B5" w:rsidP="00C6355E">
            <w:pPr>
              <w:rPr>
                <w:sz w:val="40"/>
              </w:rPr>
            </w:pPr>
          </w:p>
          <w:p w:rsidR="001B72B5" w:rsidRPr="001B72B5" w:rsidRDefault="001B72B5" w:rsidP="00C6355E">
            <w:pPr>
              <w:rPr>
                <w:sz w:val="40"/>
              </w:rPr>
            </w:pPr>
          </w:p>
        </w:tc>
      </w:tr>
      <w:tr w:rsidR="001B72B5" w:rsidRPr="001B72B5" w:rsidTr="001B72B5">
        <w:trPr>
          <w:trHeight w:val="3195"/>
        </w:trPr>
        <w:tc>
          <w:tcPr>
            <w:tcW w:w="2813" w:type="dxa"/>
          </w:tcPr>
          <w:p w:rsidR="001B72B5" w:rsidRPr="001B72B5" w:rsidRDefault="001B72B5" w:rsidP="00C6355E">
            <w:pPr>
              <w:rPr>
                <w:i/>
              </w:rPr>
            </w:pPr>
            <w:r w:rsidRPr="001B72B5">
              <w:rPr>
                <w:i/>
              </w:rPr>
              <w:t>Be curious and ask questions you could investigate.</w:t>
            </w:r>
          </w:p>
          <w:p w:rsidR="001B72B5" w:rsidRPr="001B72B5" w:rsidRDefault="001B72B5" w:rsidP="00C6355E">
            <w:pPr>
              <w:rPr>
                <w:i/>
              </w:rPr>
            </w:pPr>
          </w:p>
          <w:p w:rsidR="001B72B5" w:rsidRPr="001B72B5" w:rsidRDefault="001B72B5" w:rsidP="00C6355E">
            <w:pPr>
              <w:rPr>
                <w:i/>
              </w:rPr>
            </w:pPr>
          </w:p>
          <w:p w:rsidR="001B72B5" w:rsidRPr="001B72B5" w:rsidRDefault="001B72B5" w:rsidP="00C6355E">
            <w:pPr>
              <w:rPr>
                <w:i/>
              </w:rPr>
            </w:pPr>
          </w:p>
          <w:p w:rsidR="001B72B5" w:rsidRPr="001B72B5" w:rsidRDefault="001B72B5" w:rsidP="00C6355E">
            <w:pPr>
              <w:rPr>
                <w:i/>
              </w:rPr>
            </w:pPr>
          </w:p>
        </w:tc>
        <w:tc>
          <w:tcPr>
            <w:tcW w:w="7899" w:type="dxa"/>
          </w:tcPr>
          <w:p w:rsidR="001B72B5" w:rsidRPr="001B72B5" w:rsidRDefault="001B72B5" w:rsidP="00C6355E">
            <w:pPr>
              <w:rPr>
                <w:sz w:val="40"/>
              </w:rPr>
            </w:pPr>
            <w:r w:rsidRPr="001B72B5">
              <w:rPr>
                <w:sz w:val="40"/>
              </w:rPr>
              <w:t xml:space="preserve">I am curious about… </w:t>
            </w:r>
          </w:p>
          <w:p w:rsidR="001B72B5" w:rsidRPr="001B72B5" w:rsidRDefault="001B72B5" w:rsidP="00C6355E">
            <w:pPr>
              <w:rPr>
                <w:sz w:val="40"/>
              </w:rPr>
            </w:pPr>
          </w:p>
          <w:p w:rsidR="001B72B5" w:rsidRPr="001B72B5" w:rsidRDefault="001B72B5" w:rsidP="00C6355E">
            <w:pPr>
              <w:rPr>
                <w:sz w:val="40"/>
              </w:rPr>
            </w:pPr>
            <w:r w:rsidRPr="001B72B5">
              <w:rPr>
                <w:sz w:val="40"/>
              </w:rPr>
              <w:t>I wonder what would happen if…</w:t>
            </w:r>
          </w:p>
        </w:tc>
      </w:tr>
    </w:tbl>
    <w:p w:rsidR="00F813CE" w:rsidRDefault="00F813CE" w:rsidP="001B72B5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688"/>
      </w:tblGrid>
      <w:tr w:rsidR="001B72B5" w:rsidTr="00F54BE5">
        <w:tc>
          <w:tcPr>
            <w:tcW w:w="11016" w:type="dxa"/>
            <w:gridSpan w:val="2"/>
          </w:tcPr>
          <w:p w:rsidR="001B72B5" w:rsidRDefault="001B72B5" w:rsidP="00F813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FOCUS QUESTION:</w:t>
            </w:r>
            <w:r w:rsidR="00DC2283">
              <w:rPr>
                <w:sz w:val="44"/>
                <w:szCs w:val="44"/>
              </w:rPr>
              <w:t xml:space="preserve"> How can water help us to identify an unknown substance?</w:t>
            </w:r>
          </w:p>
        </w:tc>
      </w:tr>
      <w:tr w:rsidR="001B72B5" w:rsidTr="001B72B5">
        <w:tc>
          <w:tcPr>
            <w:tcW w:w="5328" w:type="dxa"/>
          </w:tcPr>
          <w:p w:rsidR="001B72B5" w:rsidRDefault="001B72B5" w:rsidP="00F813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PLAN</w:t>
            </w: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B24E19" w:rsidRDefault="00B24E19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</w:tc>
        <w:tc>
          <w:tcPr>
            <w:tcW w:w="5688" w:type="dxa"/>
          </w:tcPr>
          <w:p w:rsidR="001B72B5" w:rsidRDefault="001B72B5" w:rsidP="00F813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DATA</w:t>
            </w:r>
          </w:p>
        </w:tc>
      </w:tr>
      <w:tr w:rsidR="001B72B5" w:rsidTr="00644486">
        <w:tc>
          <w:tcPr>
            <w:tcW w:w="11016" w:type="dxa"/>
            <w:gridSpan w:val="2"/>
          </w:tcPr>
          <w:p w:rsidR="001B72B5" w:rsidRDefault="001B72B5" w:rsidP="00F813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Explanation:</w:t>
            </w: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  <w:p w:rsidR="00B24E19" w:rsidRDefault="00B24E19" w:rsidP="00F813CE">
            <w:pPr>
              <w:rPr>
                <w:sz w:val="44"/>
                <w:szCs w:val="44"/>
              </w:rPr>
            </w:pPr>
          </w:p>
          <w:p w:rsidR="00B24E19" w:rsidRDefault="00B24E19" w:rsidP="00F813CE">
            <w:pPr>
              <w:rPr>
                <w:sz w:val="44"/>
                <w:szCs w:val="44"/>
              </w:rPr>
            </w:pPr>
          </w:p>
          <w:p w:rsidR="001B72B5" w:rsidRDefault="001B72B5" w:rsidP="00F813CE">
            <w:pPr>
              <w:rPr>
                <w:sz w:val="44"/>
                <w:szCs w:val="44"/>
              </w:rPr>
            </w:pPr>
          </w:p>
        </w:tc>
      </w:tr>
    </w:tbl>
    <w:p w:rsidR="00F813CE" w:rsidRDefault="00F813CE" w:rsidP="00F813CE">
      <w:pPr>
        <w:rPr>
          <w:sz w:val="44"/>
          <w:szCs w:val="44"/>
        </w:rPr>
      </w:pPr>
    </w:p>
    <w:p w:rsidR="00B24E19" w:rsidRDefault="00B24E19" w:rsidP="00F813CE">
      <w:pPr>
        <w:rPr>
          <w:sz w:val="44"/>
          <w:szCs w:val="44"/>
        </w:rPr>
      </w:pPr>
      <w:r>
        <w:rPr>
          <w:sz w:val="44"/>
          <w:szCs w:val="44"/>
        </w:rPr>
        <w:lastRenderedPageBreak/>
        <w:t>WORD BANK/CONTENT</w:t>
      </w:r>
    </w:p>
    <w:p w:rsidR="00B24E19" w:rsidRDefault="00B24E19" w:rsidP="00B24E19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C2283" w:rsidTr="00DC2283">
        <w:tc>
          <w:tcPr>
            <w:tcW w:w="11016" w:type="dxa"/>
          </w:tcPr>
          <w:p w:rsidR="00DC2283" w:rsidRDefault="00DC2283" w:rsidP="00DC228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FOCUS QUESTION: What information about a material can I obtain from labels and careful observations?</w:t>
            </w:r>
          </w:p>
        </w:tc>
      </w:tr>
      <w:tr w:rsidR="00DC2283" w:rsidTr="00DC2283">
        <w:tc>
          <w:tcPr>
            <w:tcW w:w="11016" w:type="dxa"/>
          </w:tcPr>
          <w:p w:rsidR="00DC2283" w:rsidRDefault="00DC2283" w:rsidP="00B24E19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OBSERVATIONS: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6"/>
              <w:gridCol w:w="2696"/>
              <w:gridCol w:w="2696"/>
              <w:gridCol w:w="2697"/>
            </w:tblGrid>
            <w:tr w:rsidR="00DC2283" w:rsidTr="00DC2283"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:rsidR="00DC2283" w:rsidRDefault="00DC2283" w:rsidP="00DC228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Chemical Name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:rsidR="00DC2283" w:rsidRDefault="00DC2283" w:rsidP="00DC228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Chemical Formula</w:t>
                  </w: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:rsidR="00DC2283" w:rsidRDefault="00DC2283" w:rsidP="00DC228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Common Name</w:t>
                  </w:r>
                </w:p>
              </w:tc>
              <w:tc>
                <w:tcPr>
                  <w:tcW w:w="2697" w:type="dxa"/>
                  <w:shd w:val="clear" w:color="auto" w:fill="BFBFBF" w:themeFill="background1" w:themeFillShade="BF"/>
                  <w:vAlign w:val="center"/>
                </w:tcPr>
                <w:p w:rsidR="00DC2283" w:rsidRDefault="00DC2283" w:rsidP="00DC228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Observations</w:t>
                  </w:r>
                </w:p>
              </w:tc>
            </w:tr>
            <w:tr w:rsidR="00DC2283" w:rsidTr="00DC2283">
              <w:trPr>
                <w:trHeight w:val="1152"/>
              </w:trPr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DC2283" w:rsidTr="00DC2283">
              <w:trPr>
                <w:trHeight w:val="1152"/>
              </w:trPr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DC2283" w:rsidTr="00DC2283">
              <w:trPr>
                <w:trHeight w:val="1152"/>
              </w:trPr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DC2283" w:rsidTr="00DC2283">
              <w:trPr>
                <w:trHeight w:val="1152"/>
              </w:trPr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DC2283" w:rsidTr="00DC2283">
              <w:trPr>
                <w:trHeight w:val="1152"/>
              </w:trPr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DC2283" w:rsidTr="00DC2283">
              <w:trPr>
                <w:trHeight w:val="1152"/>
              </w:trPr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DC2283" w:rsidRDefault="00DC2283" w:rsidP="00DC2283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DC2283" w:rsidRDefault="00DC2283" w:rsidP="00DC2283">
            <w:pPr>
              <w:rPr>
                <w:sz w:val="44"/>
                <w:szCs w:val="44"/>
              </w:rPr>
            </w:pPr>
          </w:p>
        </w:tc>
      </w:tr>
      <w:tr w:rsidR="00DC2283" w:rsidTr="00DC2283">
        <w:tc>
          <w:tcPr>
            <w:tcW w:w="11016" w:type="dxa"/>
          </w:tcPr>
          <w:p w:rsidR="00DC2283" w:rsidRDefault="00DC2283" w:rsidP="00B24E19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EXPLANATIONS: </w:t>
            </w:r>
          </w:p>
          <w:p w:rsidR="00DC2283" w:rsidRPr="00DC2283" w:rsidRDefault="00DC2283" w:rsidP="00B24E19">
            <w:pPr>
              <w:spacing w:line="360" w:lineRule="auto"/>
              <w:rPr>
                <w:sz w:val="36"/>
                <w:szCs w:val="36"/>
              </w:rPr>
            </w:pPr>
            <w:r w:rsidRPr="00DC2283">
              <w:rPr>
                <w:sz w:val="36"/>
                <w:szCs w:val="36"/>
              </w:rPr>
              <w:t>What patterns do you see?</w:t>
            </w:r>
          </w:p>
          <w:p w:rsidR="00DC2283" w:rsidRDefault="00DC2283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305402" w:rsidRDefault="00305402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305402" w:rsidRPr="00DC2283" w:rsidRDefault="00305402" w:rsidP="00B24E1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24E19" w:rsidRDefault="00B24E19" w:rsidP="00B24E19">
      <w:pPr>
        <w:spacing w:line="360" w:lineRule="auto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402" w:rsidTr="00305402">
        <w:tc>
          <w:tcPr>
            <w:tcW w:w="11016" w:type="dxa"/>
          </w:tcPr>
          <w:p w:rsidR="00305402" w:rsidRDefault="00305402" w:rsidP="0030540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FOCUS QUESTION: What observations can be made when materials are combined?</w:t>
            </w:r>
          </w:p>
        </w:tc>
      </w:tr>
      <w:tr w:rsidR="00305402" w:rsidTr="00305402">
        <w:tc>
          <w:tcPr>
            <w:tcW w:w="11016" w:type="dxa"/>
          </w:tcPr>
          <w:p w:rsidR="00305402" w:rsidRDefault="00305402" w:rsidP="00B24E19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OBSERVATIONS: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2610"/>
              <w:gridCol w:w="2700"/>
              <w:gridCol w:w="4040"/>
            </w:tblGrid>
            <w:tr w:rsidR="00305402" w:rsidTr="00606E47"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305402" w:rsidP="00305402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Well #</w:t>
                  </w:r>
                </w:p>
              </w:tc>
              <w:tc>
                <w:tcPr>
                  <w:tcW w:w="2610" w:type="dxa"/>
                  <w:shd w:val="clear" w:color="auto" w:fill="BFBFBF" w:themeFill="background1" w:themeFillShade="BF"/>
                  <w:vAlign w:val="center"/>
                </w:tcPr>
                <w:p w:rsidR="00305402" w:rsidRDefault="00305402" w:rsidP="00305402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Substance 1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  <w:vAlign w:val="center"/>
                </w:tcPr>
                <w:p w:rsidR="00305402" w:rsidRDefault="00305402" w:rsidP="00305402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Substance 2</w:t>
                  </w:r>
                </w:p>
              </w:tc>
              <w:tc>
                <w:tcPr>
                  <w:tcW w:w="4040" w:type="dxa"/>
                  <w:shd w:val="clear" w:color="auto" w:fill="BFBFBF" w:themeFill="background1" w:themeFillShade="BF"/>
                  <w:vAlign w:val="center"/>
                </w:tcPr>
                <w:p w:rsidR="00305402" w:rsidRDefault="00305402" w:rsidP="00305402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Results</w:t>
                  </w:r>
                </w:p>
              </w:tc>
            </w:tr>
            <w:tr w:rsidR="00305402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261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305402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261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305402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261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305402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261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305402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261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305402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</w:t>
                  </w:r>
                </w:p>
              </w:tc>
              <w:tc>
                <w:tcPr>
                  <w:tcW w:w="261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305402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305402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lastRenderedPageBreak/>
                    <w:t>7</w:t>
                  </w:r>
                </w:p>
              </w:tc>
              <w:tc>
                <w:tcPr>
                  <w:tcW w:w="261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305402" w:rsidRDefault="00305402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</w:t>
                  </w:r>
                </w:p>
              </w:tc>
              <w:tc>
                <w:tcPr>
                  <w:tcW w:w="261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9</w:t>
                  </w:r>
                </w:p>
              </w:tc>
              <w:tc>
                <w:tcPr>
                  <w:tcW w:w="261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10</w:t>
                  </w:r>
                </w:p>
              </w:tc>
              <w:tc>
                <w:tcPr>
                  <w:tcW w:w="261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11</w:t>
                  </w:r>
                </w:p>
              </w:tc>
              <w:tc>
                <w:tcPr>
                  <w:tcW w:w="261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1728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12</w:t>
                  </w:r>
                </w:p>
              </w:tc>
              <w:tc>
                <w:tcPr>
                  <w:tcW w:w="261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70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4040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305402" w:rsidRDefault="00305402" w:rsidP="00B24E19">
            <w:pPr>
              <w:spacing w:line="360" w:lineRule="auto"/>
              <w:rPr>
                <w:sz w:val="44"/>
                <w:szCs w:val="44"/>
              </w:rPr>
            </w:pPr>
          </w:p>
        </w:tc>
      </w:tr>
      <w:tr w:rsidR="00305402" w:rsidTr="00305402">
        <w:tc>
          <w:tcPr>
            <w:tcW w:w="11016" w:type="dxa"/>
          </w:tcPr>
          <w:p w:rsidR="00305402" w:rsidRDefault="00606E47" w:rsidP="00B24E19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EXPLANATION:</w:t>
            </w: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</w:tc>
      </w:tr>
    </w:tbl>
    <w:p w:rsidR="00305402" w:rsidRDefault="00305402" w:rsidP="00B24E19">
      <w:pPr>
        <w:spacing w:line="360" w:lineRule="auto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06E47" w:rsidTr="00606E47">
        <w:tc>
          <w:tcPr>
            <w:tcW w:w="11016" w:type="dxa"/>
          </w:tcPr>
          <w:p w:rsidR="00606E47" w:rsidRDefault="00606E47" w:rsidP="00606E4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FOCUS QUESTION:  How can our previous observations and our reasoning skills </w:t>
            </w:r>
            <w:proofErr w:type="gramStart"/>
            <w:r>
              <w:rPr>
                <w:sz w:val="44"/>
                <w:szCs w:val="44"/>
              </w:rPr>
              <w:t>be</w:t>
            </w:r>
            <w:proofErr w:type="gramEnd"/>
            <w:r>
              <w:rPr>
                <w:sz w:val="44"/>
                <w:szCs w:val="44"/>
              </w:rPr>
              <w:t xml:space="preserve"> used to identify the mystery substance?</w:t>
            </w:r>
          </w:p>
        </w:tc>
      </w:tr>
      <w:tr w:rsidR="00606E47" w:rsidTr="00606E47">
        <w:tc>
          <w:tcPr>
            <w:tcW w:w="11016" w:type="dxa"/>
          </w:tcPr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OBSERVATIONS: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3957"/>
              <w:gridCol w:w="2696"/>
              <w:gridCol w:w="2697"/>
            </w:tblGrid>
            <w:tr w:rsidR="00606E47" w:rsidTr="00606E47"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Well #</w:t>
                  </w:r>
                </w:p>
              </w:tc>
              <w:tc>
                <w:tcPr>
                  <w:tcW w:w="3957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606E47" w:rsidRDefault="00606E47" w:rsidP="00606E47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2016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395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2016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395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2016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395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2016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395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606E47" w:rsidTr="00606E47">
              <w:trPr>
                <w:trHeight w:val="2016"/>
              </w:trPr>
              <w:tc>
                <w:tcPr>
                  <w:tcW w:w="1435" w:type="dxa"/>
                  <w:shd w:val="clear" w:color="auto" w:fill="BFBFBF" w:themeFill="background1" w:themeFillShade="BF"/>
                  <w:vAlign w:val="center"/>
                </w:tcPr>
                <w:p w:rsidR="00606E47" w:rsidRDefault="00606E47" w:rsidP="00606E47">
                  <w:pPr>
                    <w:spacing w:line="36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395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6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  <w:tc>
                <w:tcPr>
                  <w:tcW w:w="2697" w:type="dxa"/>
                </w:tcPr>
                <w:p w:rsidR="00606E47" w:rsidRDefault="00606E47" w:rsidP="00B24E19">
                  <w:pPr>
                    <w:spacing w:line="360" w:lineRule="auto"/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</w:tc>
      </w:tr>
      <w:tr w:rsidR="00606E47" w:rsidTr="00606E47">
        <w:tc>
          <w:tcPr>
            <w:tcW w:w="11016" w:type="dxa"/>
          </w:tcPr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SUMMARY OF PROCESS:</w:t>
            </w: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</w:tc>
      </w:tr>
      <w:tr w:rsidR="00606E47" w:rsidTr="00606E47">
        <w:tc>
          <w:tcPr>
            <w:tcW w:w="11016" w:type="dxa"/>
          </w:tcPr>
          <w:p w:rsidR="00606E47" w:rsidRDefault="00606E47" w:rsidP="00606E47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CLAIM:</w:t>
            </w: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</w:tc>
      </w:tr>
      <w:tr w:rsidR="00606E47" w:rsidTr="00606E47">
        <w:tc>
          <w:tcPr>
            <w:tcW w:w="11016" w:type="dxa"/>
          </w:tcPr>
          <w:p w:rsidR="00606E47" w:rsidRDefault="00606E47" w:rsidP="00606E47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EVIDENCE:</w:t>
            </w: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  <w:p w:rsidR="00606E47" w:rsidRDefault="00606E47" w:rsidP="00B24E19">
            <w:pPr>
              <w:spacing w:line="360" w:lineRule="auto"/>
              <w:rPr>
                <w:sz w:val="44"/>
                <w:szCs w:val="44"/>
              </w:rPr>
            </w:pPr>
          </w:p>
        </w:tc>
      </w:tr>
    </w:tbl>
    <w:p w:rsidR="00606E47" w:rsidRDefault="00606E47" w:rsidP="00B24E19">
      <w:pPr>
        <w:spacing w:line="360" w:lineRule="auto"/>
        <w:rPr>
          <w:sz w:val="44"/>
          <w:szCs w:val="44"/>
        </w:rPr>
      </w:pPr>
    </w:p>
    <w:p w:rsidR="00606E47" w:rsidRDefault="00606E47" w:rsidP="00606E47">
      <w:pPr>
        <w:rPr>
          <w:sz w:val="44"/>
          <w:szCs w:val="44"/>
        </w:rPr>
      </w:pPr>
      <w:r>
        <w:rPr>
          <w:sz w:val="44"/>
          <w:szCs w:val="44"/>
        </w:rPr>
        <w:lastRenderedPageBreak/>
        <w:t>WORD BANK/CONTENT</w:t>
      </w:r>
    </w:p>
    <w:p w:rsidR="00F42B8A" w:rsidRDefault="00606E47" w:rsidP="00606E47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42B8A" w:rsidTr="00B6083D">
        <w:tc>
          <w:tcPr>
            <w:tcW w:w="11016" w:type="dxa"/>
            <w:gridSpan w:val="2"/>
          </w:tcPr>
          <w:p w:rsidR="00F42B8A" w:rsidRDefault="00F42B8A" w:rsidP="00F42B8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BIG QUESTION:</w:t>
            </w: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</w:tc>
      </w:tr>
      <w:tr w:rsidR="00F42B8A" w:rsidTr="00F42B8A">
        <w:tc>
          <w:tcPr>
            <w:tcW w:w="5508" w:type="dxa"/>
          </w:tcPr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CLAIM</w:t>
            </w:r>
          </w:p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claim</w:t>
            </w: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tabs>
                <w:tab w:val="left" w:pos="2053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claim</w:t>
            </w:r>
            <w:r>
              <w:rPr>
                <w:sz w:val="44"/>
                <w:szCs w:val="44"/>
              </w:rPr>
              <w:tab/>
            </w:r>
          </w:p>
          <w:p w:rsidR="00F42B8A" w:rsidRDefault="00F42B8A" w:rsidP="00F42B8A">
            <w:pPr>
              <w:tabs>
                <w:tab w:val="left" w:pos="2053"/>
              </w:tabs>
              <w:rPr>
                <w:sz w:val="44"/>
                <w:szCs w:val="44"/>
              </w:rPr>
            </w:pPr>
          </w:p>
          <w:p w:rsidR="00F42B8A" w:rsidRDefault="00F42B8A" w:rsidP="00F42B8A">
            <w:pPr>
              <w:tabs>
                <w:tab w:val="left" w:pos="2053"/>
              </w:tabs>
              <w:rPr>
                <w:sz w:val="44"/>
                <w:szCs w:val="44"/>
              </w:rPr>
            </w:pPr>
          </w:p>
          <w:p w:rsidR="00F42B8A" w:rsidRDefault="00F42B8A" w:rsidP="00F42B8A">
            <w:pPr>
              <w:tabs>
                <w:tab w:val="left" w:pos="2053"/>
              </w:tabs>
              <w:rPr>
                <w:sz w:val="44"/>
                <w:szCs w:val="44"/>
              </w:rPr>
            </w:pPr>
          </w:p>
          <w:p w:rsidR="00F42B8A" w:rsidRDefault="00F42B8A" w:rsidP="00F42B8A">
            <w:pPr>
              <w:tabs>
                <w:tab w:val="left" w:pos="2053"/>
              </w:tabs>
              <w:rPr>
                <w:sz w:val="44"/>
                <w:szCs w:val="44"/>
              </w:rPr>
            </w:pPr>
          </w:p>
          <w:p w:rsidR="00F42B8A" w:rsidRDefault="00F42B8A" w:rsidP="00F42B8A">
            <w:pPr>
              <w:tabs>
                <w:tab w:val="left" w:pos="2053"/>
              </w:tabs>
              <w:rPr>
                <w:sz w:val="44"/>
                <w:szCs w:val="44"/>
              </w:rPr>
            </w:pPr>
          </w:p>
          <w:p w:rsidR="00F42B8A" w:rsidRDefault="00F42B8A" w:rsidP="00F42B8A">
            <w:pPr>
              <w:tabs>
                <w:tab w:val="left" w:pos="2053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claim</w:t>
            </w:r>
          </w:p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</w:p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</w:p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</w:p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</w:tc>
        <w:tc>
          <w:tcPr>
            <w:tcW w:w="5508" w:type="dxa"/>
          </w:tcPr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EVIDENCE</w:t>
            </w:r>
          </w:p>
          <w:p w:rsidR="00F42B8A" w:rsidRDefault="00F42B8A" w:rsidP="00F42B8A">
            <w:pPr>
              <w:jc w:val="center"/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know this because</w:t>
            </w: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know this because</w:t>
            </w: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know this because</w:t>
            </w: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  <w:p w:rsidR="00F42B8A" w:rsidRDefault="00F42B8A" w:rsidP="00F42B8A">
            <w:pPr>
              <w:rPr>
                <w:sz w:val="44"/>
                <w:szCs w:val="44"/>
              </w:rPr>
            </w:pPr>
          </w:p>
        </w:tc>
      </w:tr>
    </w:tbl>
    <w:p w:rsidR="00F42B8A" w:rsidRPr="00320FFC" w:rsidRDefault="00F42B8A" w:rsidP="00F42B8A">
      <w:pPr>
        <w:rPr>
          <w:sz w:val="44"/>
          <w:szCs w:val="44"/>
        </w:rPr>
      </w:pPr>
    </w:p>
    <w:sectPr w:rsidR="00F42B8A" w:rsidRPr="00320FFC" w:rsidSect="00E12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D"/>
    <w:rsid w:val="00006430"/>
    <w:rsid w:val="000E16CD"/>
    <w:rsid w:val="000E34C8"/>
    <w:rsid w:val="001562B7"/>
    <w:rsid w:val="001B72B5"/>
    <w:rsid w:val="001F4763"/>
    <w:rsid w:val="001F57BC"/>
    <w:rsid w:val="00284AC7"/>
    <w:rsid w:val="002952BD"/>
    <w:rsid w:val="00305402"/>
    <w:rsid w:val="00320FFC"/>
    <w:rsid w:val="00333783"/>
    <w:rsid w:val="00355A76"/>
    <w:rsid w:val="00363452"/>
    <w:rsid w:val="004152D3"/>
    <w:rsid w:val="004639A0"/>
    <w:rsid w:val="00561B27"/>
    <w:rsid w:val="006014D2"/>
    <w:rsid w:val="00606E47"/>
    <w:rsid w:val="0065039C"/>
    <w:rsid w:val="006962D2"/>
    <w:rsid w:val="006B77A7"/>
    <w:rsid w:val="00984111"/>
    <w:rsid w:val="00B24E19"/>
    <w:rsid w:val="00D57836"/>
    <w:rsid w:val="00DA025C"/>
    <w:rsid w:val="00DC2283"/>
    <w:rsid w:val="00E12B59"/>
    <w:rsid w:val="00EA7E75"/>
    <w:rsid w:val="00F42B8A"/>
    <w:rsid w:val="00F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8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9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997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9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etc.usf.edu/clipart/41200/41272/bag_41272_lg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2014-03-03T14:50:00Z</cp:lastPrinted>
  <dcterms:created xsi:type="dcterms:W3CDTF">2014-03-03T18:00:00Z</dcterms:created>
  <dcterms:modified xsi:type="dcterms:W3CDTF">2014-03-04T16:19:00Z</dcterms:modified>
</cp:coreProperties>
</file>